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8B24" w14:textId="066134D4" w:rsidR="00860311" w:rsidRDefault="00556770" w:rsidP="00CB5097">
      <w:pPr>
        <w:pStyle w:val="NoSpacing"/>
        <w:jc w:val="center"/>
        <w:rPr>
          <w:b/>
          <w:bCs/>
          <w:sz w:val="72"/>
          <w:szCs w:val="72"/>
        </w:rPr>
      </w:pPr>
      <w:r w:rsidRPr="00947205">
        <w:rPr>
          <w:b/>
          <w:bCs/>
          <w:color w:val="00B050"/>
          <w:sz w:val="72"/>
          <w:szCs w:val="72"/>
        </w:rPr>
        <w:t>E</w:t>
      </w:r>
      <w:r w:rsidRPr="00947205">
        <w:rPr>
          <w:b/>
          <w:bCs/>
          <w:color w:val="7030A0"/>
          <w:sz w:val="72"/>
          <w:szCs w:val="72"/>
        </w:rPr>
        <w:t>a</w:t>
      </w:r>
      <w:r w:rsidRPr="00947205">
        <w:rPr>
          <w:b/>
          <w:bCs/>
          <w:color w:val="00B050"/>
          <w:sz w:val="72"/>
          <w:szCs w:val="72"/>
        </w:rPr>
        <w:t>s</w:t>
      </w:r>
      <w:r w:rsidRPr="00947205">
        <w:rPr>
          <w:b/>
          <w:bCs/>
          <w:color w:val="7030A0"/>
          <w:sz w:val="72"/>
          <w:szCs w:val="72"/>
        </w:rPr>
        <w:t>t</w:t>
      </w:r>
      <w:r w:rsidRPr="00947205">
        <w:rPr>
          <w:b/>
          <w:bCs/>
          <w:color w:val="00B050"/>
          <w:sz w:val="72"/>
          <w:szCs w:val="72"/>
        </w:rPr>
        <w:t>e</w:t>
      </w:r>
      <w:r w:rsidRPr="00947205">
        <w:rPr>
          <w:b/>
          <w:bCs/>
          <w:color w:val="7030A0"/>
          <w:sz w:val="72"/>
          <w:szCs w:val="72"/>
        </w:rPr>
        <w:t>r</w:t>
      </w:r>
      <w:r w:rsidRPr="00556770">
        <w:rPr>
          <w:b/>
          <w:bCs/>
          <w:sz w:val="72"/>
          <w:szCs w:val="72"/>
        </w:rPr>
        <w:t xml:space="preserve"> </w:t>
      </w:r>
      <w:r w:rsidRPr="00947205">
        <w:rPr>
          <w:b/>
          <w:bCs/>
          <w:color w:val="00B050"/>
          <w:sz w:val="72"/>
          <w:szCs w:val="72"/>
        </w:rPr>
        <w:t>2</w:t>
      </w:r>
      <w:r w:rsidRPr="00947205">
        <w:rPr>
          <w:b/>
          <w:bCs/>
          <w:color w:val="7030A0"/>
          <w:sz w:val="72"/>
          <w:szCs w:val="72"/>
        </w:rPr>
        <w:t>0</w:t>
      </w:r>
      <w:r w:rsidRPr="00947205">
        <w:rPr>
          <w:b/>
          <w:bCs/>
          <w:color w:val="00B050"/>
          <w:sz w:val="72"/>
          <w:szCs w:val="72"/>
        </w:rPr>
        <w:t>2</w:t>
      </w:r>
      <w:r w:rsidRPr="00947205">
        <w:rPr>
          <w:b/>
          <w:bCs/>
          <w:color w:val="7030A0"/>
          <w:sz w:val="72"/>
          <w:szCs w:val="72"/>
        </w:rPr>
        <w:t>5</w:t>
      </w:r>
      <w:r w:rsidRPr="00556770">
        <w:rPr>
          <w:b/>
          <w:bCs/>
          <w:sz w:val="72"/>
          <w:szCs w:val="72"/>
        </w:rPr>
        <w:t xml:space="preserve"> </w:t>
      </w:r>
      <w:r w:rsidRPr="00947205">
        <w:rPr>
          <w:b/>
          <w:bCs/>
          <w:color w:val="00B050"/>
          <w:sz w:val="72"/>
          <w:szCs w:val="72"/>
        </w:rPr>
        <w:t>P</w:t>
      </w:r>
      <w:r w:rsidRPr="00947205">
        <w:rPr>
          <w:b/>
          <w:bCs/>
          <w:color w:val="7030A0"/>
          <w:sz w:val="72"/>
          <w:szCs w:val="72"/>
        </w:rPr>
        <w:t>l</w:t>
      </w:r>
      <w:r w:rsidRPr="00947205">
        <w:rPr>
          <w:b/>
          <w:bCs/>
          <w:color w:val="00B050"/>
          <w:sz w:val="72"/>
          <w:szCs w:val="72"/>
        </w:rPr>
        <w:t>a</w:t>
      </w:r>
      <w:r w:rsidRPr="00947205">
        <w:rPr>
          <w:b/>
          <w:bCs/>
          <w:color w:val="7030A0"/>
          <w:sz w:val="72"/>
          <w:szCs w:val="72"/>
        </w:rPr>
        <w:t>y</w:t>
      </w:r>
      <w:r w:rsidRPr="00947205">
        <w:rPr>
          <w:b/>
          <w:bCs/>
          <w:color w:val="00B050"/>
          <w:sz w:val="72"/>
          <w:szCs w:val="72"/>
        </w:rPr>
        <w:t>s</w:t>
      </w:r>
      <w:r w:rsidRPr="00947205">
        <w:rPr>
          <w:b/>
          <w:bCs/>
          <w:color w:val="7030A0"/>
          <w:sz w:val="72"/>
          <w:szCs w:val="72"/>
        </w:rPr>
        <w:t>c</w:t>
      </w:r>
      <w:r w:rsidRPr="00947205">
        <w:rPr>
          <w:b/>
          <w:bCs/>
          <w:color w:val="00B050"/>
          <w:sz w:val="72"/>
          <w:szCs w:val="72"/>
        </w:rPr>
        <w:t>h</w:t>
      </w:r>
      <w:r w:rsidRPr="00947205">
        <w:rPr>
          <w:b/>
          <w:bCs/>
          <w:color w:val="7030A0"/>
          <w:sz w:val="72"/>
          <w:szCs w:val="72"/>
        </w:rPr>
        <w:t>e</w:t>
      </w:r>
      <w:r w:rsidRPr="00947205">
        <w:rPr>
          <w:b/>
          <w:bCs/>
          <w:color w:val="00B050"/>
          <w:sz w:val="72"/>
          <w:szCs w:val="72"/>
        </w:rPr>
        <w:t>m</w:t>
      </w:r>
      <w:r w:rsidRPr="00947205">
        <w:rPr>
          <w:b/>
          <w:bCs/>
          <w:color w:val="7030A0"/>
          <w:sz w:val="72"/>
          <w:szCs w:val="72"/>
        </w:rPr>
        <w:t>e</w:t>
      </w:r>
      <w:r w:rsidR="00A35C99" w:rsidRPr="00947205">
        <w:rPr>
          <w:b/>
          <w:bCs/>
          <w:color w:val="7030A0"/>
          <w:sz w:val="72"/>
          <w:szCs w:val="72"/>
        </w:rPr>
        <w:t xml:space="preserve"> </w:t>
      </w:r>
      <w:r w:rsidR="00A35C99">
        <w:rPr>
          <w:b/>
          <w:bCs/>
          <w:sz w:val="72"/>
          <w:szCs w:val="72"/>
        </w:rPr>
        <w:t xml:space="preserve"> </w:t>
      </w:r>
    </w:p>
    <w:p w14:paraId="307FAE67" w14:textId="77777777" w:rsidR="00B6058F" w:rsidRDefault="00B6058F" w:rsidP="00CB5097">
      <w:pPr>
        <w:pStyle w:val="NoSpacing"/>
        <w:jc w:val="center"/>
        <w:rPr>
          <w:b/>
          <w:bCs/>
        </w:rPr>
      </w:pPr>
    </w:p>
    <w:p w14:paraId="2EB48906" w14:textId="5E0C8EDA" w:rsidR="00B6058F" w:rsidRPr="00B6058F" w:rsidRDefault="00B6058F" w:rsidP="00B6058F">
      <w:pPr>
        <w:pStyle w:val="NoSpacing"/>
        <w:rPr>
          <w:b/>
          <w:bCs/>
          <w:sz w:val="40"/>
          <w:szCs w:val="40"/>
        </w:rPr>
      </w:pPr>
      <w:r>
        <w:rPr>
          <w:b/>
          <w:bCs/>
          <w:sz w:val="40"/>
          <w:szCs w:val="40"/>
        </w:rPr>
        <w:t xml:space="preserve">     </w:t>
      </w:r>
      <w:r w:rsidR="00983557">
        <w:rPr>
          <w:b/>
          <w:bCs/>
          <w:sz w:val="40"/>
          <w:szCs w:val="40"/>
        </w:rPr>
        <w:t xml:space="preserve">  </w:t>
      </w:r>
      <w:r w:rsidRPr="00B6058F">
        <w:rPr>
          <w:b/>
          <w:bCs/>
          <w:sz w:val="40"/>
          <w:szCs w:val="40"/>
        </w:rPr>
        <w:t>Week 1</w:t>
      </w:r>
    </w:p>
    <w:p w14:paraId="7251D4EE" w14:textId="7F8B76E8" w:rsidR="00556770" w:rsidRDefault="00556770" w:rsidP="00556770">
      <w:pPr>
        <w:pStyle w:val="NoSpacing"/>
      </w:pPr>
    </w:p>
    <w:tbl>
      <w:tblPr>
        <w:tblW w:w="13281" w:type="dxa"/>
        <w:jc w:val="center"/>
        <w:tblLook w:val="04A0" w:firstRow="1" w:lastRow="0" w:firstColumn="1" w:lastColumn="0" w:noHBand="0" w:noVBand="1"/>
      </w:tblPr>
      <w:tblGrid>
        <w:gridCol w:w="2821"/>
        <w:gridCol w:w="2578"/>
        <w:gridCol w:w="2578"/>
        <w:gridCol w:w="2578"/>
        <w:gridCol w:w="2726"/>
      </w:tblGrid>
      <w:tr w:rsidR="0057026E" w:rsidRPr="00860311" w14:paraId="16F26BD1" w14:textId="77777777" w:rsidTr="00B6058F">
        <w:trPr>
          <w:trHeight w:val="750"/>
          <w:jc w:val="center"/>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ADBFF" w14:textId="77777777" w:rsidR="00860311" w:rsidRPr="00860311" w:rsidRDefault="00860311" w:rsidP="00860311">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Monday 7th April</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4F569909" w14:textId="77777777" w:rsidR="00860311" w:rsidRPr="00860311" w:rsidRDefault="00860311" w:rsidP="00860311">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Tuesday 8th April</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4839BF1E" w14:textId="77777777" w:rsidR="00860311" w:rsidRPr="00860311" w:rsidRDefault="00860311" w:rsidP="00860311">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Wednesday 9th April</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6A65BB5C" w14:textId="4F7C5D37" w:rsidR="00860311" w:rsidRPr="00860311" w:rsidRDefault="00860311" w:rsidP="00860311">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Thursday 10th April</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14:paraId="5BD1B3FA" w14:textId="77777777" w:rsidR="00860311" w:rsidRPr="00860311" w:rsidRDefault="00860311" w:rsidP="00860311">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Friday 11th April</w:t>
            </w:r>
          </w:p>
        </w:tc>
      </w:tr>
      <w:tr w:rsidR="0057026E" w:rsidRPr="00860311" w14:paraId="62EA71C7" w14:textId="77777777" w:rsidTr="00B6058F">
        <w:trPr>
          <w:trHeight w:val="2605"/>
          <w:jc w:val="center"/>
        </w:trPr>
        <w:tc>
          <w:tcPr>
            <w:tcW w:w="2821" w:type="dxa"/>
            <w:tcBorders>
              <w:top w:val="nil"/>
              <w:left w:val="single" w:sz="4" w:space="0" w:color="auto"/>
              <w:bottom w:val="single" w:sz="4" w:space="0" w:color="auto"/>
              <w:right w:val="single" w:sz="4" w:space="0" w:color="auto"/>
            </w:tcBorders>
            <w:shd w:val="clear" w:color="auto" w:fill="auto"/>
            <w:vAlign w:val="center"/>
            <w:hideMark/>
          </w:tcPr>
          <w:tbl>
            <w:tblPr>
              <w:tblW w:w="2567" w:type="dxa"/>
              <w:tblInd w:w="18" w:type="dxa"/>
              <w:tblLook w:val="04A0" w:firstRow="1" w:lastRow="0" w:firstColumn="1" w:lastColumn="0" w:noHBand="0" w:noVBand="1"/>
            </w:tblPr>
            <w:tblGrid>
              <w:gridCol w:w="2567"/>
            </w:tblGrid>
            <w:tr w:rsidR="00475F85" w:rsidRPr="00475F85" w14:paraId="40152347" w14:textId="77777777" w:rsidTr="00B6058F">
              <w:trPr>
                <w:trHeight w:val="659"/>
              </w:trPr>
              <w:tc>
                <w:tcPr>
                  <w:tcW w:w="2567" w:type="dxa"/>
                  <w:tcBorders>
                    <w:top w:val="nil"/>
                    <w:left w:val="nil"/>
                    <w:bottom w:val="nil"/>
                    <w:right w:val="nil"/>
                  </w:tcBorders>
                  <w:shd w:val="clear" w:color="auto" w:fill="auto"/>
                  <w:vAlign w:val="center"/>
                  <w:hideMark/>
                </w:tcPr>
                <w:p w14:paraId="3A2F351B" w14:textId="77777777" w:rsidR="00475F85" w:rsidRPr="00475F85" w:rsidRDefault="00475F85" w:rsidP="00475F85">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475F85">
                    <w:rPr>
                      <w:rFonts w:ascii="Aptos Narrow" w:eastAsia="Times New Roman" w:hAnsi="Aptos Narrow" w:cs="Times New Roman"/>
                      <w:b/>
                      <w:bCs/>
                      <w:color w:val="000000"/>
                      <w:kern w:val="0"/>
                      <w:sz w:val="28"/>
                      <w:szCs w:val="28"/>
                      <w:lang w:eastAsia="en-GB"/>
                      <w14:ligatures w14:val="none"/>
                    </w:rPr>
                    <w:t>Football</w:t>
                  </w:r>
                </w:p>
              </w:tc>
            </w:tr>
            <w:tr w:rsidR="00475F85" w:rsidRPr="00475F85" w14:paraId="78E44E6C" w14:textId="77777777" w:rsidTr="00B6058F">
              <w:trPr>
                <w:trHeight w:val="885"/>
              </w:trPr>
              <w:tc>
                <w:tcPr>
                  <w:tcW w:w="2567" w:type="dxa"/>
                  <w:tcBorders>
                    <w:top w:val="nil"/>
                    <w:left w:val="nil"/>
                    <w:bottom w:val="nil"/>
                    <w:right w:val="nil"/>
                  </w:tcBorders>
                  <w:shd w:val="clear" w:color="auto" w:fill="auto"/>
                  <w:vAlign w:val="center"/>
                  <w:hideMark/>
                </w:tcPr>
                <w:p w14:paraId="05F73CCE" w14:textId="77777777" w:rsidR="00475F85" w:rsidRPr="00475F85" w:rsidRDefault="00475F85" w:rsidP="00475F85">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475F85">
                    <w:rPr>
                      <w:rFonts w:ascii="Aptos Narrow" w:eastAsia="Times New Roman" w:hAnsi="Aptos Narrow" w:cs="Times New Roman"/>
                      <w:b/>
                      <w:bCs/>
                      <w:color w:val="000000"/>
                      <w:kern w:val="0"/>
                      <w:sz w:val="28"/>
                      <w:szCs w:val="28"/>
                      <w:lang w:eastAsia="en-GB"/>
                      <w14:ligatures w14:val="none"/>
                    </w:rPr>
                    <w:t>Marshmallow pop making</w:t>
                  </w:r>
                </w:p>
              </w:tc>
            </w:tr>
            <w:tr w:rsidR="00475F85" w:rsidRPr="00475F85" w14:paraId="7623F903" w14:textId="77777777" w:rsidTr="00B6058F">
              <w:trPr>
                <w:trHeight w:val="659"/>
              </w:trPr>
              <w:tc>
                <w:tcPr>
                  <w:tcW w:w="2567" w:type="dxa"/>
                  <w:tcBorders>
                    <w:top w:val="nil"/>
                    <w:left w:val="nil"/>
                    <w:bottom w:val="nil"/>
                    <w:right w:val="nil"/>
                  </w:tcBorders>
                  <w:shd w:val="clear" w:color="auto" w:fill="auto"/>
                  <w:vAlign w:val="center"/>
                  <w:hideMark/>
                </w:tcPr>
                <w:p w14:paraId="69A19026" w14:textId="77777777" w:rsidR="00475F85" w:rsidRPr="00475F85" w:rsidRDefault="00475F85" w:rsidP="00475F85">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475F85">
                    <w:rPr>
                      <w:rFonts w:ascii="Aptos Narrow" w:eastAsia="Times New Roman" w:hAnsi="Aptos Narrow" w:cs="Times New Roman"/>
                      <w:b/>
                      <w:bCs/>
                      <w:color w:val="000000"/>
                      <w:kern w:val="0"/>
                      <w:sz w:val="28"/>
                      <w:szCs w:val="28"/>
                      <w:lang w:eastAsia="en-GB"/>
                      <w14:ligatures w14:val="none"/>
                    </w:rPr>
                    <w:t>Movie &amp; Popcorn</w:t>
                  </w:r>
                </w:p>
              </w:tc>
            </w:tr>
          </w:tbl>
          <w:p w14:paraId="6D1EFD46" w14:textId="05A122DA" w:rsidR="003A12D6" w:rsidRPr="00860311" w:rsidRDefault="003A12D6" w:rsidP="003A12D6">
            <w:pPr>
              <w:spacing w:after="0" w:line="240" w:lineRule="auto"/>
              <w:rPr>
                <w:rFonts w:ascii="Aptos Narrow" w:eastAsia="Times New Roman" w:hAnsi="Aptos Narrow" w:cs="Times New Roman"/>
                <w:color w:val="000000"/>
                <w:kern w:val="0"/>
                <w:lang w:eastAsia="en-GB"/>
                <w14:ligatures w14:val="none"/>
              </w:rPr>
            </w:pPr>
          </w:p>
        </w:tc>
        <w:tc>
          <w:tcPr>
            <w:tcW w:w="2578" w:type="dxa"/>
            <w:tcBorders>
              <w:top w:val="nil"/>
              <w:left w:val="nil"/>
              <w:bottom w:val="single" w:sz="4" w:space="0" w:color="auto"/>
              <w:right w:val="single" w:sz="4" w:space="0" w:color="auto"/>
            </w:tcBorders>
            <w:shd w:val="clear" w:color="auto" w:fill="auto"/>
            <w:vAlign w:val="center"/>
            <w:hideMark/>
          </w:tcPr>
          <w:tbl>
            <w:tblPr>
              <w:tblW w:w="2255" w:type="dxa"/>
              <w:tblInd w:w="18" w:type="dxa"/>
              <w:tblLook w:val="04A0" w:firstRow="1" w:lastRow="0" w:firstColumn="1" w:lastColumn="0" w:noHBand="0" w:noVBand="1"/>
            </w:tblPr>
            <w:tblGrid>
              <w:gridCol w:w="2255"/>
            </w:tblGrid>
            <w:tr w:rsidR="00906EE9" w:rsidRPr="00906EE9" w14:paraId="20B7B3BF" w14:textId="77777777" w:rsidTr="00B6058F">
              <w:trPr>
                <w:trHeight w:val="885"/>
              </w:trPr>
              <w:tc>
                <w:tcPr>
                  <w:tcW w:w="2255" w:type="dxa"/>
                  <w:tcBorders>
                    <w:top w:val="nil"/>
                    <w:left w:val="nil"/>
                    <w:bottom w:val="nil"/>
                    <w:right w:val="nil"/>
                  </w:tcBorders>
                  <w:shd w:val="clear" w:color="auto" w:fill="auto"/>
                  <w:vAlign w:val="center"/>
                  <w:hideMark/>
                </w:tcPr>
                <w:p w14:paraId="4C818AD4" w14:textId="29C777C5" w:rsidR="00906EE9" w:rsidRPr="00906EE9" w:rsidRDefault="00906EE9" w:rsidP="00906EE9">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906EE9">
                    <w:rPr>
                      <w:rFonts w:ascii="Aptos Narrow" w:eastAsia="Times New Roman" w:hAnsi="Aptos Narrow" w:cs="Times New Roman"/>
                      <w:b/>
                      <w:bCs/>
                      <w:color w:val="000000"/>
                      <w:kern w:val="0"/>
                      <w:sz w:val="28"/>
                      <w:szCs w:val="28"/>
                      <w:lang w:eastAsia="en-GB"/>
                      <w14:ligatures w14:val="none"/>
                    </w:rPr>
                    <w:t>Glass tealight holder</w:t>
                  </w:r>
                  <w:r w:rsidR="00B357B3" w:rsidRPr="00832A0F">
                    <w:rPr>
                      <w:rFonts w:ascii="Aptos Narrow" w:eastAsia="Times New Roman" w:hAnsi="Aptos Narrow" w:cs="Times New Roman"/>
                      <w:b/>
                      <w:bCs/>
                      <w:color w:val="000000"/>
                      <w:kern w:val="0"/>
                      <w:sz w:val="28"/>
                      <w:szCs w:val="28"/>
                      <w:lang w:eastAsia="en-GB"/>
                      <w14:ligatures w14:val="none"/>
                    </w:rPr>
                    <w:t>s</w:t>
                  </w:r>
                </w:p>
              </w:tc>
            </w:tr>
            <w:tr w:rsidR="00906EE9" w:rsidRPr="00906EE9" w14:paraId="77BF44F4" w14:textId="77777777" w:rsidTr="00B6058F">
              <w:trPr>
                <w:trHeight w:val="885"/>
              </w:trPr>
              <w:tc>
                <w:tcPr>
                  <w:tcW w:w="2255" w:type="dxa"/>
                  <w:tcBorders>
                    <w:top w:val="nil"/>
                    <w:left w:val="nil"/>
                    <w:bottom w:val="nil"/>
                    <w:right w:val="nil"/>
                  </w:tcBorders>
                  <w:shd w:val="clear" w:color="auto" w:fill="auto"/>
                  <w:vAlign w:val="center"/>
                  <w:hideMark/>
                </w:tcPr>
                <w:p w14:paraId="16FEA5AF" w14:textId="767EC606" w:rsidR="00906EE9" w:rsidRPr="00832A0F" w:rsidRDefault="00906EE9" w:rsidP="00906EE9">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906EE9">
                    <w:rPr>
                      <w:rFonts w:ascii="Aptos Narrow" w:eastAsia="Times New Roman" w:hAnsi="Aptos Narrow" w:cs="Times New Roman"/>
                      <w:b/>
                      <w:bCs/>
                      <w:color w:val="000000"/>
                      <w:kern w:val="0"/>
                      <w:sz w:val="28"/>
                      <w:szCs w:val="28"/>
                      <w:lang w:eastAsia="en-GB"/>
                      <w14:ligatures w14:val="none"/>
                    </w:rPr>
                    <w:t>Scooters</w:t>
                  </w:r>
                  <w:r w:rsidR="0057026E">
                    <w:rPr>
                      <w:rFonts w:ascii="Aptos Narrow" w:eastAsia="Times New Roman" w:hAnsi="Aptos Narrow" w:cs="Times New Roman"/>
                      <w:b/>
                      <w:bCs/>
                      <w:color w:val="000000"/>
                      <w:kern w:val="0"/>
                      <w:sz w:val="28"/>
                      <w:szCs w:val="28"/>
                      <w:lang w:eastAsia="en-GB"/>
                      <w14:ligatures w14:val="none"/>
                    </w:rPr>
                    <w:t xml:space="preserve"> &amp; </w:t>
                  </w:r>
                  <w:proofErr w:type="spellStart"/>
                  <w:r w:rsidRPr="00906EE9">
                    <w:rPr>
                      <w:rFonts w:ascii="Aptos Narrow" w:eastAsia="Times New Roman" w:hAnsi="Aptos Narrow" w:cs="Times New Roman"/>
                      <w:b/>
                      <w:bCs/>
                      <w:color w:val="000000"/>
                      <w:kern w:val="0"/>
                      <w:sz w:val="28"/>
                      <w:szCs w:val="28"/>
                      <w:lang w:eastAsia="en-GB"/>
                      <w14:ligatures w14:val="none"/>
                    </w:rPr>
                    <w:t>Swingball</w:t>
                  </w:r>
                  <w:proofErr w:type="spellEnd"/>
                </w:p>
                <w:p w14:paraId="427759DD" w14:textId="77777777" w:rsidR="00906EE9" w:rsidRPr="00906EE9" w:rsidRDefault="00906EE9" w:rsidP="00906EE9">
                  <w:pPr>
                    <w:spacing w:after="0" w:line="240" w:lineRule="auto"/>
                    <w:jc w:val="center"/>
                    <w:rPr>
                      <w:rFonts w:ascii="Aptos Narrow" w:eastAsia="Times New Roman" w:hAnsi="Aptos Narrow" w:cs="Times New Roman"/>
                      <w:b/>
                      <w:bCs/>
                      <w:color w:val="000000"/>
                      <w:kern w:val="0"/>
                      <w:sz w:val="28"/>
                      <w:szCs w:val="28"/>
                      <w:lang w:eastAsia="en-GB"/>
                      <w14:ligatures w14:val="none"/>
                    </w:rPr>
                  </w:pPr>
                </w:p>
              </w:tc>
            </w:tr>
            <w:tr w:rsidR="00906EE9" w:rsidRPr="00906EE9" w14:paraId="4DDDA4FE" w14:textId="77777777" w:rsidTr="00B6058F">
              <w:trPr>
                <w:trHeight w:val="659"/>
              </w:trPr>
              <w:tc>
                <w:tcPr>
                  <w:tcW w:w="2255" w:type="dxa"/>
                  <w:tcBorders>
                    <w:top w:val="nil"/>
                    <w:left w:val="nil"/>
                    <w:bottom w:val="nil"/>
                    <w:right w:val="nil"/>
                  </w:tcBorders>
                  <w:shd w:val="clear" w:color="auto" w:fill="auto"/>
                  <w:vAlign w:val="center"/>
                  <w:hideMark/>
                </w:tcPr>
                <w:p w14:paraId="7FC54464" w14:textId="77777777" w:rsidR="00906EE9" w:rsidRPr="00906EE9" w:rsidRDefault="00906EE9" w:rsidP="00906EE9">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906EE9">
                    <w:rPr>
                      <w:rFonts w:ascii="Aptos Narrow" w:eastAsia="Times New Roman" w:hAnsi="Aptos Narrow" w:cs="Times New Roman"/>
                      <w:b/>
                      <w:bCs/>
                      <w:color w:val="000000"/>
                      <w:kern w:val="0"/>
                      <w:sz w:val="28"/>
                      <w:szCs w:val="28"/>
                      <w:lang w:eastAsia="en-GB"/>
                      <w14:ligatures w14:val="none"/>
                    </w:rPr>
                    <w:t>Giant chalks outside</w:t>
                  </w:r>
                </w:p>
              </w:tc>
            </w:tr>
          </w:tbl>
          <w:p w14:paraId="58E76A27" w14:textId="7AB71F49" w:rsidR="00860311" w:rsidRPr="00860311" w:rsidRDefault="00860311" w:rsidP="00860311">
            <w:pPr>
              <w:spacing w:after="0" w:line="240" w:lineRule="auto"/>
              <w:jc w:val="center"/>
              <w:rPr>
                <w:rFonts w:ascii="Aptos Narrow" w:eastAsia="Times New Roman" w:hAnsi="Aptos Narrow" w:cs="Times New Roman"/>
                <w:color w:val="000000"/>
                <w:kern w:val="0"/>
                <w:lang w:eastAsia="en-GB"/>
                <w14:ligatures w14:val="none"/>
              </w:rPr>
            </w:pPr>
            <w:r w:rsidRPr="00860311">
              <w:rPr>
                <w:rFonts w:ascii="Aptos Narrow" w:eastAsia="Times New Roman" w:hAnsi="Aptos Narrow" w:cs="Times New Roman"/>
                <w:color w:val="000000"/>
                <w:kern w:val="0"/>
                <w:lang w:eastAsia="en-GB"/>
                <w14:ligatures w14:val="none"/>
              </w:rPr>
              <w:t> </w:t>
            </w:r>
          </w:p>
        </w:tc>
        <w:tc>
          <w:tcPr>
            <w:tcW w:w="2578" w:type="dxa"/>
            <w:tcBorders>
              <w:top w:val="nil"/>
              <w:left w:val="nil"/>
              <w:bottom w:val="single" w:sz="4" w:space="0" w:color="auto"/>
              <w:right w:val="single" w:sz="4" w:space="0" w:color="auto"/>
            </w:tcBorders>
            <w:shd w:val="clear" w:color="auto" w:fill="auto"/>
            <w:vAlign w:val="center"/>
            <w:hideMark/>
          </w:tcPr>
          <w:tbl>
            <w:tblPr>
              <w:tblW w:w="2255" w:type="dxa"/>
              <w:tblInd w:w="18" w:type="dxa"/>
              <w:tblLook w:val="04A0" w:firstRow="1" w:lastRow="0" w:firstColumn="1" w:lastColumn="0" w:noHBand="0" w:noVBand="1"/>
            </w:tblPr>
            <w:tblGrid>
              <w:gridCol w:w="2255"/>
            </w:tblGrid>
            <w:tr w:rsidR="00F1536B" w:rsidRPr="00F1536B" w14:paraId="1EEC8532" w14:textId="77777777" w:rsidTr="00B6058F">
              <w:trPr>
                <w:trHeight w:val="885"/>
              </w:trPr>
              <w:tc>
                <w:tcPr>
                  <w:tcW w:w="2255" w:type="dxa"/>
                  <w:tcBorders>
                    <w:top w:val="nil"/>
                    <w:left w:val="nil"/>
                    <w:bottom w:val="nil"/>
                    <w:right w:val="nil"/>
                  </w:tcBorders>
                  <w:shd w:val="clear" w:color="auto" w:fill="auto"/>
                  <w:vAlign w:val="center"/>
                  <w:hideMark/>
                </w:tcPr>
                <w:p w14:paraId="2532FD6A" w14:textId="77777777" w:rsidR="00F1536B" w:rsidRPr="000F7494" w:rsidRDefault="00F1536B" w:rsidP="00F1536B">
                  <w:pPr>
                    <w:pStyle w:val="NoSpacing"/>
                    <w:jc w:val="center"/>
                    <w:rPr>
                      <w:b/>
                      <w:bCs/>
                      <w:sz w:val="26"/>
                      <w:szCs w:val="26"/>
                      <w:lang w:eastAsia="en-GB"/>
                    </w:rPr>
                  </w:pPr>
                  <w:r w:rsidRPr="000F7494">
                    <w:rPr>
                      <w:b/>
                      <w:bCs/>
                      <w:sz w:val="26"/>
                      <w:szCs w:val="26"/>
                      <w:lang w:eastAsia="en-GB"/>
                    </w:rPr>
                    <w:t>Making chocolate Easter nest cakes</w:t>
                  </w:r>
                </w:p>
                <w:p w14:paraId="51DA4051" w14:textId="77777777" w:rsidR="00F1536B" w:rsidRPr="000F7494" w:rsidRDefault="00F1536B" w:rsidP="00F1536B">
                  <w:pPr>
                    <w:pStyle w:val="NoSpacing"/>
                    <w:jc w:val="center"/>
                    <w:rPr>
                      <w:b/>
                      <w:bCs/>
                      <w:sz w:val="26"/>
                      <w:szCs w:val="26"/>
                      <w:lang w:eastAsia="en-GB"/>
                    </w:rPr>
                  </w:pPr>
                </w:p>
                <w:p w14:paraId="1D7B5159" w14:textId="77777777" w:rsidR="00F1536B" w:rsidRPr="000F7494" w:rsidRDefault="00F1536B" w:rsidP="00F1536B">
                  <w:pPr>
                    <w:pStyle w:val="NoSpacing"/>
                    <w:jc w:val="center"/>
                    <w:rPr>
                      <w:b/>
                      <w:bCs/>
                      <w:sz w:val="26"/>
                      <w:szCs w:val="26"/>
                      <w:lang w:eastAsia="en-GB"/>
                    </w:rPr>
                  </w:pPr>
                </w:p>
              </w:tc>
            </w:tr>
            <w:tr w:rsidR="00F1536B" w:rsidRPr="00F1536B" w14:paraId="15751369" w14:textId="77777777" w:rsidTr="00B6058F">
              <w:trPr>
                <w:trHeight w:val="885"/>
              </w:trPr>
              <w:tc>
                <w:tcPr>
                  <w:tcW w:w="2255" w:type="dxa"/>
                  <w:tcBorders>
                    <w:top w:val="nil"/>
                    <w:left w:val="nil"/>
                    <w:bottom w:val="nil"/>
                    <w:right w:val="nil"/>
                  </w:tcBorders>
                  <w:shd w:val="clear" w:color="auto" w:fill="auto"/>
                  <w:vAlign w:val="center"/>
                  <w:hideMark/>
                </w:tcPr>
                <w:p w14:paraId="72BE9C0A" w14:textId="77777777" w:rsidR="00F1536B" w:rsidRPr="000F7494" w:rsidRDefault="00F1536B" w:rsidP="00F1536B">
                  <w:pPr>
                    <w:pStyle w:val="NoSpacing"/>
                    <w:jc w:val="center"/>
                    <w:rPr>
                      <w:b/>
                      <w:bCs/>
                      <w:sz w:val="26"/>
                      <w:szCs w:val="26"/>
                      <w:lang w:eastAsia="en-GB"/>
                    </w:rPr>
                  </w:pPr>
                  <w:r w:rsidRPr="000F7494">
                    <w:rPr>
                      <w:b/>
                      <w:bCs/>
                      <w:sz w:val="26"/>
                      <w:szCs w:val="26"/>
                      <w:lang w:eastAsia="en-GB"/>
                    </w:rPr>
                    <w:t>Walk to Crossbow Park and Play</w:t>
                  </w:r>
                </w:p>
              </w:tc>
            </w:tr>
          </w:tbl>
          <w:p w14:paraId="40E04098" w14:textId="6E383831" w:rsidR="00860311" w:rsidRPr="00860311" w:rsidRDefault="00860311" w:rsidP="00860311">
            <w:pPr>
              <w:spacing w:after="0" w:line="240" w:lineRule="auto"/>
              <w:jc w:val="center"/>
              <w:rPr>
                <w:rFonts w:ascii="Aptos Narrow" w:eastAsia="Times New Roman" w:hAnsi="Aptos Narrow" w:cs="Times New Roman"/>
                <w:color w:val="000000"/>
                <w:kern w:val="0"/>
                <w:lang w:eastAsia="en-GB"/>
                <w14:ligatures w14:val="none"/>
              </w:rPr>
            </w:pPr>
            <w:r w:rsidRPr="00860311">
              <w:rPr>
                <w:rFonts w:ascii="Aptos Narrow" w:eastAsia="Times New Roman" w:hAnsi="Aptos Narrow" w:cs="Times New Roman"/>
                <w:color w:val="000000"/>
                <w:kern w:val="0"/>
                <w:lang w:eastAsia="en-GB"/>
                <w14:ligatures w14:val="none"/>
              </w:rPr>
              <w:t> </w:t>
            </w:r>
          </w:p>
        </w:tc>
        <w:tc>
          <w:tcPr>
            <w:tcW w:w="2578" w:type="dxa"/>
            <w:tcBorders>
              <w:top w:val="nil"/>
              <w:left w:val="nil"/>
              <w:bottom w:val="single" w:sz="4" w:space="0" w:color="auto"/>
              <w:right w:val="single" w:sz="4" w:space="0" w:color="auto"/>
            </w:tcBorders>
            <w:shd w:val="clear" w:color="auto" w:fill="auto"/>
            <w:vAlign w:val="center"/>
            <w:hideMark/>
          </w:tcPr>
          <w:tbl>
            <w:tblPr>
              <w:tblW w:w="2255" w:type="dxa"/>
              <w:tblInd w:w="18" w:type="dxa"/>
              <w:tblLook w:val="04A0" w:firstRow="1" w:lastRow="0" w:firstColumn="1" w:lastColumn="0" w:noHBand="0" w:noVBand="1"/>
            </w:tblPr>
            <w:tblGrid>
              <w:gridCol w:w="2255"/>
            </w:tblGrid>
            <w:tr w:rsidR="00294810" w:rsidRPr="00294810" w14:paraId="019B92AF" w14:textId="77777777" w:rsidTr="00B6058F">
              <w:trPr>
                <w:trHeight w:val="885"/>
              </w:trPr>
              <w:tc>
                <w:tcPr>
                  <w:tcW w:w="2255" w:type="dxa"/>
                  <w:tcBorders>
                    <w:top w:val="nil"/>
                    <w:left w:val="nil"/>
                    <w:bottom w:val="nil"/>
                    <w:right w:val="nil"/>
                  </w:tcBorders>
                  <w:shd w:val="clear" w:color="auto" w:fill="auto"/>
                  <w:vAlign w:val="center"/>
                  <w:hideMark/>
                </w:tcPr>
                <w:p w14:paraId="630CEAE1" w14:textId="77777777" w:rsidR="00294810" w:rsidRPr="00294810" w:rsidRDefault="00294810" w:rsidP="00294810">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294810">
                    <w:rPr>
                      <w:rFonts w:ascii="Aptos Narrow" w:eastAsia="Times New Roman" w:hAnsi="Aptos Narrow" w:cs="Times New Roman"/>
                      <w:b/>
                      <w:bCs/>
                      <w:color w:val="000000"/>
                      <w:kern w:val="0"/>
                      <w:sz w:val="28"/>
                      <w:szCs w:val="28"/>
                      <w:lang w:eastAsia="en-GB"/>
                      <w14:ligatures w14:val="none"/>
                    </w:rPr>
                    <w:t>Touch Rugby</w:t>
                  </w:r>
                </w:p>
              </w:tc>
            </w:tr>
            <w:tr w:rsidR="00294810" w:rsidRPr="00294810" w14:paraId="4AC6859A" w14:textId="77777777" w:rsidTr="00B6058F">
              <w:trPr>
                <w:trHeight w:val="885"/>
              </w:trPr>
              <w:tc>
                <w:tcPr>
                  <w:tcW w:w="2255" w:type="dxa"/>
                  <w:tcBorders>
                    <w:top w:val="nil"/>
                    <w:left w:val="nil"/>
                    <w:bottom w:val="nil"/>
                    <w:right w:val="nil"/>
                  </w:tcBorders>
                  <w:shd w:val="clear" w:color="auto" w:fill="auto"/>
                  <w:vAlign w:val="center"/>
                  <w:hideMark/>
                </w:tcPr>
                <w:p w14:paraId="4856F374" w14:textId="77777777" w:rsidR="00294810" w:rsidRPr="00294810" w:rsidRDefault="00294810" w:rsidP="00294810">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294810">
                    <w:rPr>
                      <w:rFonts w:ascii="Aptos Narrow" w:eastAsia="Times New Roman" w:hAnsi="Aptos Narrow" w:cs="Times New Roman"/>
                      <w:b/>
                      <w:bCs/>
                      <w:color w:val="000000"/>
                      <w:kern w:val="0"/>
                      <w:sz w:val="28"/>
                      <w:szCs w:val="28"/>
                      <w:lang w:eastAsia="en-GB"/>
                      <w14:ligatures w14:val="none"/>
                    </w:rPr>
                    <w:t>Board Games &amp; Puzzles</w:t>
                  </w:r>
                </w:p>
              </w:tc>
            </w:tr>
            <w:tr w:rsidR="00294810" w:rsidRPr="00294810" w14:paraId="5001F955" w14:textId="77777777" w:rsidTr="00B6058F">
              <w:trPr>
                <w:trHeight w:val="659"/>
              </w:trPr>
              <w:tc>
                <w:tcPr>
                  <w:tcW w:w="2255" w:type="dxa"/>
                  <w:tcBorders>
                    <w:top w:val="nil"/>
                    <w:left w:val="nil"/>
                    <w:bottom w:val="nil"/>
                    <w:right w:val="nil"/>
                  </w:tcBorders>
                  <w:shd w:val="clear" w:color="auto" w:fill="auto"/>
                  <w:vAlign w:val="center"/>
                  <w:hideMark/>
                </w:tcPr>
                <w:p w14:paraId="3D004FCB" w14:textId="77777777" w:rsidR="00294810" w:rsidRPr="00294810" w:rsidRDefault="00294810" w:rsidP="00294810">
                  <w:pPr>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294810">
                    <w:rPr>
                      <w:rFonts w:ascii="Aptos Narrow" w:eastAsia="Times New Roman" w:hAnsi="Aptos Narrow" w:cs="Times New Roman"/>
                      <w:b/>
                      <w:bCs/>
                      <w:color w:val="000000"/>
                      <w:kern w:val="0"/>
                      <w:sz w:val="28"/>
                      <w:szCs w:val="28"/>
                      <w:lang w:eastAsia="en-GB"/>
                      <w14:ligatures w14:val="none"/>
                    </w:rPr>
                    <w:t>Easter crafts</w:t>
                  </w:r>
                </w:p>
              </w:tc>
            </w:tr>
          </w:tbl>
          <w:p w14:paraId="761AECAB" w14:textId="2977CF12" w:rsidR="00860311" w:rsidRPr="00860311" w:rsidRDefault="00860311" w:rsidP="00294810">
            <w:pPr>
              <w:spacing w:after="0" w:line="240" w:lineRule="auto"/>
              <w:rPr>
                <w:rFonts w:ascii="Aptos Narrow" w:eastAsia="Times New Roman" w:hAnsi="Aptos Narrow" w:cs="Times New Roman"/>
                <w:color w:val="000000"/>
                <w:kern w:val="0"/>
                <w:lang w:eastAsia="en-GB"/>
                <w14:ligatures w14:val="none"/>
              </w:rPr>
            </w:pPr>
          </w:p>
        </w:tc>
        <w:tc>
          <w:tcPr>
            <w:tcW w:w="2726" w:type="dxa"/>
            <w:tcBorders>
              <w:top w:val="nil"/>
              <w:left w:val="nil"/>
              <w:bottom w:val="single" w:sz="4" w:space="0" w:color="auto"/>
              <w:right w:val="single" w:sz="4" w:space="0" w:color="auto"/>
            </w:tcBorders>
            <w:shd w:val="clear" w:color="auto" w:fill="auto"/>
            <w:vAlign w:val="center"/>
            <w:hideMark/>
          </w:tcPr>
          <w:tbl>
            <w:tblPr>
              <w:tblW w:w="2255" w:type="dxa"/>
              <w:tblInd w:w="18" w:type="dxa"/>
              <w:tblLook w:val="04A0" w:firstRow="1" w:lastRow="0" w:firstColumn="1" w:lastColumn="0" w:noHBand="0" w:noVBand="1"/>
            </w:tblPr>
            <w:tblGrid>
              <w:gridCol w:w="2255"/>
            </w:tblGrid>
            <w:tr w:rsidR="003D460F" w:rsidRPr="003D460F" w14:paraId="434F13A7" w14:textId="77777777" w:rsidTr="00B6058F">
              <w:trPr>
                <w:trHeight w:val="1207"/>
              </w:trPr>
              <w:tc>
                <w:tcPr>
                  <w:tcW w:w="2255" w:type="dxa"/>
                  <w:tcBorders>
                    <w:top w:val="nil"/>
                    <w:left w:val="nil"/>
                    <w:bottom w:val="nil"/>
                    <w:right w:val="nil"/>
                  </w:tcBorders>
                  <w:shd w:val="clear" w:color="auto" w:fill="auto"/>
                  <w:vAlign w:val="center"/>
                  <w:hideMark/>
                </w:tcPr>
                <w:p w14:paraId="7478706C" w14:textId="77777777" w:rsidR="007C266C" w:rsidRDefault="00832A0F" w:rsidP="00832A0F">
                  <w:pPr>
                    <w:spacing w:after="0" w:line="240" w:lineRule="auto"/>
                    <w:jc w:val="center"/>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 xml:space="preserve"> </w:t>
                  </w:r>
                  <w:r w:rsidR="003D460F" w:rsidRPr="003D460F">
                    <w:rPr>
                      <w:rFonts w:ascii="Aptos Narrow" w:eastAsia="Times New Roman" w:hAnsi="Aptos Narrow" w:cs="Times New Roman"/>
                      <w:b/>
                      <w:bCs/>
                      <w:color w:val="000000"/>
                      <w:kern w:val="0"/>
                      <w:sz w:val="28"/>
                      <w:szCs w:val="28"/>
                      <w:lang w:eastAsia="en-GB"/>
                      <w14:ligatures w14:val="none"/>
                    </w:rPr>
                    <w:t xml:space="preserve">Making Easter </w:t>
                  </w:r>
                  <w:r w:rsidR="007C266C">
                    <w:rPr>
                      <w:rFonts w:ascii="Aptos Narrow" w:eastAsia="Times New Roman" w:hAnsi="Aptos Narrow" w:cs="Times New Roman"/>
                      <w:b/>
                      <w:bCs/>
                      <w:color w:val="000000"/>
                      <w:kern w:val="0"/>
                      <w:sz w:val="28"/>
                      <w:szCs w:val="28"/>
                      <w:lang w:eastAsia="en-GB"/>
                      <w14:ligatures w14:val="none"/>
                    </w:rPr>
                    <w:t xml:space="preserve">   </w:t>
                  </w:r>
                </w:p>
                <w:p w14:paraId="677DA8F2" w14:textId="77777777" w:rsidR="007C266C" w:rsidRDefault="007C266C" w:rsidP="00832A0F">
                  <w:pPr>
                    <w:spacing w:after="0" w:line="240" w:lineRule="auto"/>
                    <w:jc w:val="center"/>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 xml:space="preserve">   </w:t>
                  </w:r>
                  <w:r w:rsidR="003D460F" w:rsidRPr="003D460F">
                    <w:rPr>
                      <w:rFonts w:ascii="Aptos Narrow" w:eastAsia="Times New Roman" w:hAnsi="Aptos Narrow" w:cs="Times New Roman"/>
                      <w:b/>
                      <w:bCs/>
                      <w:color w:val="000000"/>
                      <w:kern w:val="0"/>
                      <w:sz w:val="28"/>
                      <w:szCs w:val="28"/>
                      <w:lang w:eastAsia="en-GB"/>
                      <w14:ligatures w14:val="none"/>
                    </w:rPr>
                    <w:t xml:space="preserve">baskets with </w:t>
                  </w:r>
                  <w:r>
                    <w:rPr>
                      <w:rFonts w:ascii="Aptos Narrow" w:eastAsia="Times New Roman" w:hAnsi="Aptos Narrow" w:cs="Times New Roman"/>
                      <w:b/>
                      <w:bCs/>
                      <w:color w:val="000000"/>
                      <w:kern w:val="0"/>
                      <w:sz w:val="28"/>
                      <w:szCs w:val="28"/>
                      <w:lang w:eastAsia="en-GB"/>
                      <w14:ligatures w14:val="none"/>
                    </w:rPr>
                    <w:t xml:space="preserve">   </w:t>
                  </w:r>
                </w:p>
                <w:p w14:paraId="78CBF3A6" w14:textId="46C7E009" w:rsidR="003D460F" w:rsidRPr="003D460F" w:rsidRDefault="007C266C" w:rsidP="00832A0F">
                  <w:pPr>
                    <w:spacing w:after="0" w:line="240" w:lineRule="auto"/>
                    <w:jc w:val="center"/>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 xml:space="preserve"> </w:t>
                  </w:r>
                  <w:r w:rsidR="003D460F" w:rsidRPr="003D460F">
                    <w:rPr>
                      <w:rFonts w:ascii="Aptos Narrow" w:eastAsia="Times New Roman" w:hAnsi="Aptos Narrow" w:cs="Times New Roman"/>
                      <w:b/>
                      <w:bCs/>
                      <w:color w:val="000000"/>
                      <w:kern w:val="0"/>
                      <w:sz w:val="28"/>
                      <w:szCs w:val="28"/>
                      <w:lang w:eastAsia="en-GB"/>
                      <w14:ligatures w14:val="none"/>
                    </w:rPr>
                    <w:t>tissue flowers</w:t>
                  </w:r>
                </w:p>
              </w:tc>
            </w:tr>
            <w:tr w:rsidR="003D460F" w:rsidRPr="003D460F" w14:paraId="7C45AEA8" w14:textId="77777777" w:rsidTr="00B6058F">
              <w:trPr>
                <w:trHeight w:val="885"/>
              </w:trPr>
              <w:tc>
                <w:tcPr>
                  <w:tcW w:w="2255" w:type="dxa"/>
                  <w:tcBorders>
                    <w:top w:val="nil"/>
                    <w:left w:val="nil"/>
                    <w:bottom w:val="nil"/>
                    <w:right w:val="nil"/>
                  </w:tcBorders>
                  <w:shd w:val="clear" w:color="auto" w:fill="auto"/>
                  <w:vAlign w:val="center"/>
                  <w:hideMark/>
                </w:tcPr>
                <w:p w14:paraId="4BB1BA52" w14:textId="0295C792" w:rsidR="003D460F" w:rsidRPr="003D460F" w:rsidRDefault="007C266C" w:rsidP="003D460F">
                  <w:pPr>
                    <w:spacing w:after="0" w:line="240" w:lineRule="auto"/>
                    <w:jc w:val="center"/>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 xml:space="preserve">      </w:t>
                  </w:r>
                  <w:r w:rsidR="003D460F" w:rsidRPr="003D460F">
                    <w:rPr>
                      <w:rFonts w:ascii="Aptos Narrow" w:eastAsia="Times New Roman" w:hAnsi="Aptos Narrow" w:cs="Times New Roman"/>
                      <w:b/>
                      <w:bCs/>
                      <w:color w:val="000000"/>
                      <w:kern w:val="0"/>
                      <w:sz w:val="28"/>
                      <w:szCs w:val="28"/>
                      <w:lang w:eastAsia="en-GB"/>
                      <w14:ligatures w14:val="none"/>
                    </w:rPr>
                    <w:t>Basketball</w:t>
                  </w:r>
                </w:p>
              </w:tc>
            </w:tr>
          </w:tbl>
          <w:p w14:paraId="01F65A14" w14:textId="636D726F" w:rsidR="00860311" w:rsidRPr="00860311" w:rsidRDefault="00860311" w:rsidP="00860311">
            <w:pPr>
              <w:spacing w:after="0" w:line="240" w:lineRule="auto"/>
              <w:jc w:val="center"/>
              <w:rPr>
                <w:rFonts w:ascii="Aptos Narrow" w:eastAsia="Times New Roman" w:hAnsi="Aptos Narrow" w:cs="Times New Roman"/>
                <w:color w:val="000000"/>
                <w:kern w:val="0"/>
                <w:lang w:eastAsia="en-GB"/>
                <w14:ligatures w14:val="none"/>
              </w:rPr>
            </w:pPr>
          </w:p>
        </w:tc>
      </w:tr>
    </w:tbl>
    <w:p w14:paraId="60772A2A" w14:textId="77777777" w:rsidR="00B6058F" w:rsidRDefault="00B6058F" w:rsidP="00556770">
      <w:pPr>
        <w:pStyle w:val="NoSpacing"/>
        <w:rPr>
          <w:noProof/>
        </w:rPr>
      </w:pPr>
    </w:p>
    <w:p w14:paraId="564019D0" w14:textId="77777777" w:rsidR="00B6058F" w:rsidRDefault="00B6058F" w:rsidP="00556770">
      <w:pPr>
        <w:pStyle w:val="NoSpacing"/>
        <w:rPr>
          <w:noProof/>
        </w:rPr>
      </w:pPr>
    </w:p>
    <w:p w14:paraId="31BADDE7" w14:textId="2BFE89BD" w:rsidR="00B357B3" w:rsidRDefault="00B357B3" w:rsidP="00556770">
      <w:pPr>
        <w:pStyle w:val="NoSpacing"/>
        <w:rPr>
          <w:noProof/>
        </w:rPr>
      </w:pPr>
    </w:p>
    <w:p w14:paraId="6A2C4D12" w14:textId="5F298350" w:rsidR="00B357B3" w:rsidRDefault="00B357B3" w:rsidP="00556770">
      <w:pPr>
        <w:pStyle w:val="NoSpacing"/>
        <w:rPr>
          <w:noProof/>
        </w:rPr>
      </w:pPr>
    </w:p>
    <w:p w14:paraId="355B43BB" w14:textId="4F4DD1F4" w:rsidR="00CA2821" w:rsidRDefault="00B6058F" w:rsidP="00192784">
      <w:pPr>
        <w:pStyle w:val="NoSpacing"/>
      </w:pPr>
      <w:r>
        <w:rPr>
          <w:noProof/>
        </w:rPr>
        <mc:AlternateContent>
          <mc:Choice Requires="wps">
            <w:drawing>
              <wp:anchor distT="0" distB="0" distL="114300" distR="114300" simplePos="0" relativeHeight="251662336" behindDoc="0" locked="0" layoutInCell="1" allowOverlap="1" wp14:anchorId="4B5708ED" wp14:editId="31D526DD">
                <wp:simplePos x="0" y="0"/>
                <wp:positionH relativeFrom="column">
                  <wp:posOffset>2062187</wp:posOffset>
                </wp:positionH>
                <wp:positionV relativeFrom="paragraph">
                  <wp:posOffset>27793</wp:posOffset>
                </wp:positionV>
                <wp:extent cx="6876415" cy="1932842"/>
                <wp:effectExtent l="19050" t="19050" r="19685" b="10795"/>
                <wp:wrapNone/>
                <wp:docPr id="2065161530" name="Text Box 8"/>
                <wp:cNvGraphicFramePr/>
                <a:graphic xmlns:a="http://schemas.openxmlformats.org/drawingml/2006/main">
                  <a:graphicData uri="http://schemas.microsoft.com/office/word/2010/wordprocessingShape">
                    <wps:wsp>
                      <wps:cNvSpPr txBox="1"/>
                      <wps:spPr>
                        <a:xfrm>
                          <a:off x="0" y="0"/>
                          <a:ext cx="6876415" cy="1932842"/>
                        </a:xfrm>
                        <a:prstGeom prst="rect">
                          <a:avLst/>
                        </a:prstGeom>
                        <a:solidFill>
                          <a:schemeClr val="lt1"/>
                        </a:solidFill>
                        <a:ln w="31750">
                          <a:solidFill>
                            <a:srgbClr val="00B050"/>
                          </a:solidFill>
                          <a:prstDash val="dash"/>
                        </a:ln>
                      </wps:spPr>
                      <wps:txbx>
                        <w:txbxContent>
                          <w:p w14:paraId="65F5A532" w14:textId="77777777" w:rsidR="00CA2821" w:rsidRPr="00AB1A61" w:rsidRDefault="00CA2821" w:rsidP="00CA2821">
                            <w:pPr>
                              <w:jc w:val="center"/>
                              <w:rPr>
                                <w:b/>
                                <w:bCs/>
                                <w:color w:val="77206D" w:themeColor="accent5" w:themeShade="BF"/>
                                <w:sz w:val="28"/>
                                <w:szCs w:val="28"/>
                              </w:rPr>
                            </w:pPr>
                            <w:r w:rsidRPr="00AB1A61">
                              <w:rPr>
                                <w:b/>
                                <w:bCs/>
                                <w:color w:val="77206D" w:themeColor="accent5" w:themeShade="BF"/>
                                <w:sz w:val="28"/>
                                <w:szCs w:val="28"/>
                              </w:rPr>
                              <w:t>School Day 9am-3:15pm £22.00 / Full Day 7:30am-6pm £28.60</w:t>
                            </w:r>
                          </w:p>
                          <w:p w14:paraId="1BCF4A94" w14:textId="77777777" w:rsidR="00CA2821" w:rsidRPr="0045321E" w:rsidRDefault="00CA2821" w:rsidP="00CA2821">
                            <w:pPr>
                              <w:pStyle w:val="NoSpacing"/>
                              <w:jc w:val="center"/>
                              <w:rPr>
                                <w:b/>
                                <w:bCs/>
                                <w:sz w:val="28"/>
                                <w:szCs w:val="28"/>
                              </w:rPr>
                            </w:pPr>
                            <w:r w:rsidRPr="0045321E">
                              <w:rPr>
                                <w:b/>
                                <w:bCs/>
                                <w:sz w:val="28"/>
                                <w:szCs w:val="28"/>
                              </w:rPr>
                              <w:t>Bookings can be made at oscars.magicbooking.co.uk</w:t>
                            </w:r>
                          </w:p>
                          <w:p w14:paraId="7A6CDA51" w14:textId="77777777" w:rsidR="00CA2821" w:rsidRDefault="00CA2821" w:rsidP="00CA2821">
                            <w:pPr>
                              <w:pStyle w:val="NoSpacing"/>
                              <w:jc w:val="center"/>
                              <w:rPr>
                                <w:b/>
                                <w:bCs/>
                                <w:sz w:val="28"/>
                                <w:szCs w:val="28"/>
                              </w:rPr>
                            </w:pPr>
                          </w:p>
                          <w:p w14:paraId="3D004B5D" w14:textId="77777777" w:rsidR="00CA2821" w:rsidRPr="00007611" w:rsidRDefault="00CA2821" w:rsidP="00CA2821">
                            <w:pPr>
                              <w:pStyle w:val="NoSpacing"/>
                              <w:jc w:val="center"/>
                              <w:rPr>
                                <w:b/>
                                <w:bCs/>
                              </w:rPr>
                            </w:pPr>
                            <w:r w:rsidRPr="00007611">
                              <w:rPr>
                                <w:b/>
                                <w:bCs/>
                              </w:rPr>
                              <w:t>Children need to bring a healthy packed lunch, water/squash is available on site Snacks are served at 10:30am and 3:30pm each day</w:t>
                            </w:r>
                          </w:p>
                          <w:p w14:paraId="4F580507" w14:textId="77777777" w:rsidR="00CA2821" w:rsidRDefault="00CA2821" w:rsidP="00CA2821">
                            <w:pPr>
                              <w:pStyle w:val="NoSpacing"/>
                            </w:pPr>
                          </w:p>
                          <w:p w14:paraId="7EC5BA00" w14:textId="77777777" w:rsidR="00CA2821" w:rsidRDefault="00CA2821" w:rsidP="00CA2821">
                            <w:pPr>
                              <w:pStyle w:val="NoSpacing"/>
                              <w:jc w:val="center"/>
                            </w:pPr>
                            <w:r w:rsidRPr="00E514A8">
                              <w:rPr>
                                <w:b/>
                                <w:bCs/>
                              </w:rPr>
                              <w:t>**</w:t>
                            </w:r>
                            <w:r>
                              <w:t xml:space="preserve"> Due to adverse weather or circumstances beyond our control, activities may be subject to change, where possible we will message and update you of any changes in advance of the day </w:t>
                            </w:r>
                            <w:r w:rsidRPr="00E514A8">
                              <w:rPr>
                                <w:b/>
                                <w:bCs/>
                              </w:rPr>
                              <w:t>**</w:t>
                            </w:r>
                          </w:p>
                          <w:p w14:paraId="087D88FF" w14:textId="77777777" w:rsidR="00CA2821" w:rsidRDefault="00CA2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08ED" id="_x0000_t202" coordsize="21600,21600" o:spt="202" path="m,l,21600r21600,l21600,xe">
                <v:stroke joinstyle="miter"/>
                <v:path gradientshapeok="t" o:connecttype="rect"/>
              </v:shapetype>
              <v:shape id="Text Box 8" o:spid="_x0000_s1026" type="#_x0000_t202" style="position:absolute;margin-left:162.4pt;margin-top:2.2pt;width:541.45pt;height:1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" fillcolor="white [3201]" strokecolor="#00b050" strokeweight="2.5pt">
                <v:stroke dashstyle="dash"/>
                <v:textbox>
                  <w:txbxContent>
                    <w:p w14:paraId="65F5A532" w14:textId="77777777" w:rsidR="00CA2821" w:rsidRPr="00AB1A61" w:rsidRDefault="00CA2821" w:rsidP="00CA2821">
                      <w:pPr>
                        <w:jc w:val="center"/>
                        <w:rPr>
                          <w:b/>
                          <w:bCs/>
                          <w:color w:val="77206D" w:themeColor="accent5" w:themeShade="BF"/>
                          <w:sz w:val="28"/>
                          <w:szCs w:val="28"/>
                        </w:rPr>
                      </w:pPr>
                      <w:r w:rsidRPr="00AB1A61">
                        <w:rPr>
                          <w:b/>
                          <w:bCs/>
                          <w:color w:val="77206D" w:themeColor="accent5" w:themeShade="BF"/>
                          <w:sz w:val="28"/>
                          <w:szCs w:val="28"/>
                        </w:rPr>
                        <w:t>School Day 9am-3:15pm £22.00 / Full Day 7:30am-6pm £28.60</w:t>
                      </w:r>
                    </w:p>
                    <w:p w14:paraId="1BCF4A94" w14:textId="77777777" w:rsidR="00CA2821" w:rsidRPr="0045321E" w:rsidRDefault="00CA2821" w:rsidP="00CA2821">
                      <w:pPr>
                        <w:pStyle w:val="NoSpacing"/>
                        <w:jc w:val="center"/>
                        <w:rPr>
                          <w:b/>
                          <w:bCs/>
                          <w:sz w:val="28"/>
                          <w:szCs w:val="28"/>
                        </w:rPr>
                      </w:pPr>
                      <w:r w:rsidRPr="0045321E">
                        <w:rPr>
                          <w:b/>
                          <w:bCs/>
                          <w:sz w:val="28"/>
                          <w:szCs w:val="28"/>
                        </w:rPr>
                        <w:t>Bookings can be made at oscars.magicbooking.co.uk</w:t>
                      </w:r>
                    </w:p>
                    <w:p w14:paraId="7A6CDA51" w14:textId="77777777" w:rsidR="00CA2821" w:rsidRDefault="00CA2821" w:rsidP="00CA2821">
                      <w:pPr>
                        <w:pStyle w:val="NoSpacing"/>
                        <w:jc w:val="center"/>
                        <w:rPr>
                          <w:b/>
                          <w:bCs/>
                          <w:sz w:val="28"/>
                          <w:szCs w:val="28"/>
                        </w:rPr>
                      </w:pPr>
                    </w:p>
                    <w:p w14:paraId="3D004B5D" w14:textId="77777777" w:rsidR="00CA2821" w:rsidRPr="00007611" w:rsidRDefault="00CA2821" w:rsidP="00CA2821">
                      <w:pPr>
                        <w:pStyle w:val="NoSpacing"/>
                        <w:jc w:val="center"/>
                        <w:rPr>
                          <w:b/>
                          <w:bCs/>
                        </w:rPr>
                      </w:pPr>
                      <w:r w:rsidRPr="00007611">
                        <w:rPr>
                          <w:b/>
                          <w:bCs/>
                        </w:rPr>
                        <w:t>Children need to bring a healthy packed lunch, water/squash is available on site Snacks are served at 10:30am and 3:30pm each day</w:t>
                      </w:r>
                    </w:p>
                    <w:p w14:paraId="4F580507" w14:textId="77777777" w:rsidR="00CA2821" w:rsidRDefault="00CA2821" w:rsidP="00CA2821">
                      <w:pPr>
                        <w:pStyle w:val="NoSpacing"/>
                      </w:pPr>
                    </w:p>
                    <w:p w14:paraId="7EC5BA00" w14:textId="77777777" w:rsidR="00CA2821" w:rsidRDefault="00CA2821" w:rsidP="00CA2821">
                      <w:pPr>
                        <w:pStyle w:val="NoSpacing"/>
                        <w:jc w:val="center"/>
                      </w:pPr>
                      <w:r w:rsidRPr="00E514A8">
                        <w:rPr>
                          <w:b/>
                          <w:bCs/>
                        </w:rPr>
                        <w:t>**</w:t>
                      </w:r>
                      <w:r>
                        <w:t xml:space="preserve"> Due to adverse weather or circumstances beyond our control, activities may be subject to change, where possible we will message and update you of any changes in advance of the day </w:t>
                      </w:r>
                      <w:r w:rsidRPr="00E514A8">
                        <w:rPr>
                          <w:b/>
                          <w:bCs/>
                        </w:rPr>
                        <w:t>**</w:t>
                      </w:r>
                    </w:p>
                    <w:p w14:paraId="087D88FF" w14:textId="77777777" w:rsidR="00CA2821" w:rsidRDefault="00CA2821"/>
                  </w:txbxContent>
                </v:textbox>
              </v:shape>
            </w:pict>
          </mc:Fallback>
        </mc:AlternateContent>
      </w:r>
      <w:r w:rsidR="0057026E">
        <w:rPr>
          <w:noProof/>
        </w:rPr>
        <w:t xml:space="preserve">     </w:t>
      </w:r>
      <w:r w:rsidR="00B357B3">
        <w:rPr>
          <w:noProof/>
        </w:rPr>
        <w:drawing>
          <wp:inline distT="0" distB="0" distL="0" distR="0" wp14:anchorId="4B2740CB" wp14:editId="5288AF6C">
            <wp:extent cx="1327638" cy="1949664"/>
            <wp:effectExtent l="0" t="0" r="6350" b="0"/>
            <wp:docPr id="530790194" name="Picture 1" descr="Easter bunny rabbit cartoon charac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bunny rabbit cartoon characte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901" cy="1998512"/>
                    </a:xfrm>
                    <a:prstGeom prst="rect">
                      <a:avLst/>
                    </a:prstGeom>
                    <a:noFill/>
                    <a:ln>
                      <a:noFill/>
                    </a:ln>
                  </pic:spPr>
                </pic:pic>
              </a:graphicData>
            </a:graphic>
          </wp:inline>
        </w:drawing>
      </w:r>
      <w:r w:rsidR="00CA2821">
        <w:rPr>
          <w:noProof/>
        </w:rPr>
        <w:t xml:space="preserve">     </w:t>
      </w:r>
    </w:p>
    <w:p w14:paraId="5D9AAC1E" w14:textId="3DCC359E" w:rsidR="00B6058F" w:rsidRDefault="002E25F7" w:rsidP="00192784">
      <w:pPr>
        <w:pStyle w:val="NoSpacing"/>
        <w:rPr>
          <w:noProof/>
        </w:rPr>
      </w:pPr>
      <w:r>
        <w:t xml:space="preserve">             </w:t>
      </w:r>
      <w:r w:rsidR="003F59BC">
        <w:rPr>
          <w:noProof/>
        </w:rPr>
        <w:t xml:space="preserve">                                        </w:t>
      </w:r>
    </w:p>
    <w:p w14:paraId="092F2E9A" w14:textId="77777777" w:rsidR="00B6058F" w:rsidRDefault="00B6058F" w:rsidP="00192784">
      <w:pPr>
        <w:pStyle w:val="NoSpacing"/>
        <w:rPr>
          <w:noProof/>
        </w:rPr>
      </w:pPr>
    </w:p>
    <w:p w14:paraId="4F64E496" w14:textId="77777777" w:rsidR="00983557" w:rsidRDefault="00983557" w:rsidP="00983557">
      <w:pPr>
        <w:pStyle w:val="NoSpacing"/>
        <w:jc w:val="center"/>
        <w:rPr>
          <w:b/>
          <w:bCs/>
          <w:sz w:val="72"/>
          <w:szCs w:val="72"/>
        </w:rPr>
      </w:pPr>
      <w:r w:rsidRPr="00947205">
        <w:rPr>
          <w:b/>
          <w:bCs/>
          <w:color w:val="00B050"/>
          <w:sz w:val="72"/>
          <w:szCs w:val="72"/>
        </w:rPr>
        <w:t>E</w:t>
      </w:r>
      <w:r w:rsidRPr="00947205">
        <w:rPr>
          <w:b/>
          <w:bCs/>
          <w:color w:val="7030A0"/>
          <w:sz w:val="72"/>
          <w:szCs w:val="72"/>
        </w:rPr>
        <w:t>a</w:t>
      </w:r>
      <w:r w:rsidRPr="00947205">
        <w:rPr>
          <w:b/>
          <w:bCs/>
          <w:color w:val="00B050"/>
          <w:sz w:val="72"/>
          <w:szCs w:val="72"/>
        </w:rPr>
        <w:t>s</w:t>
      </w:r>
      <w:r w:rsidRPr="00947205">
        <w:rPr>
          <w:b/>
          <w:bCs/>
          <w:color w:val="7030A0"/>
          <w:sz w:val="72"/>
          <w:szCs w:val="72"/>
        </w:rPr>
        <w:t>t</w:t>
      </w:r>
      <w:r w:rsidRPr="00947205">
        <w:rPr>
          <w:b/>
          <w:bCs/>
          <w:color w:val="00B050"/>
          <w:sz w:val="72"/>
          <w:szCs w:val="72"/>
        </w:rPr>
        <w:t>e</w:t>
      </w:r>
      <w:r w:rsidRPr="00947205">
        <w:rPr>
          <w:b/>
          <w:bCs/>
          <w:color w:val="7030A0"/>
          <w:sz w:val="72"/>
          <w:szCs w:val="72"/>
        </w:rPr>
        <w:t>r</w:t>
      </w:r>
      <w:r w:rsidRPr="00556770">
        <w:rPr>
          <w:b/>
          <w:bCs/>
          <w:sz w:val="72"/>
          <w:szCs w:val="72"/>
        </w:rPr>
        <w:t xml:space="preserve"> </w:t>
      </w:r>
      <w:r w:rsidRPr="00947205">
        <w:rPr>
          <w:b/>
          <w:bCs/>
          <w:color w:val="00B050"/>
          <w:sz w:val="72"/>
          <w:szCs w:val="72"/>
        </w:rPr>
        <w:t>2</w:t>
      </w:r>
      <w:r w:rsidRPr="00947205">
        <w:rPr>
          <w:b/>
          <w:bCs/>
          <w:color w:val="7030A0"/>
          <w:sz w:val="72"/>
          <w:szCs w:val="72"/>
        </w:rPr>
        <w:t>0</w:t>
      </w:r>
      <w:r w:rsidRPr="00947205">
        <w:rPr>
          <w:b/>
          <w:bCs/>
          <w:color w:val="00B050"/>
          <w:sz w:val="72"/>
          <w:szCs w:val="72"/>
        </w:rPr>
        <w:t>2</w:t>
      </w:r>
      <w:r w:rsidRPr="00947205">
        <w:rPr>
          <w:b/>
          <w:bCs/>
          <w:color w:val="7030A0"/>
          <w:sz w:val="72"/>
          <w:szCs w:val="72"/>
        </w:rPr>
        <w:t>5</w:t>
      </w:r>
      <w:r w:rsidRPr="00556770">
        <w:rPr>
          <w:b/>
          <w:bCs/>
          <w:sz w:val="72"/>
          <w:szCs w:val="72"/>
        </w:rPr>
        <w:t xml:space="preserve"> </w:t>
      </w:r>
      <w:r w:rsidRPr="00947205">
        <w:rPr>
          <w:b/>
          <w:bCs/>
          <w:color w:val="00B050"/>
          <w:sz w:val="72"/>
          <w:szCs w:val="72"/>
        </w:rPr>
        <w:t>P</w:t>
      </w:r>
      <w:r w:rsidRPr="00947205">
        <w:rPr>
          <w:b/>
          <w:bCs/>
          <w:color w:val="7030A0"/>
          <w:sz w:val="72"/>
          <w:szCs w:val="72"/>
        </w:rPr>
        <w:t>l</w:t>
      </w:r>
      <w:r w:rsidRPr="00947205">
        <w:rPr>
          <w:b/>
          <w:bCs/>
          <w:color w:val="00B050"/>
          <w:sz w:val="72"/>
          <w:szCs w:val="72"/>
        </w:rPr>
        <w:t>a</w:t>
      </w:r>
      <w:r w:rsidRPr="00947205">
        <w:rPr>
          <w:b/>
          <w:bCs/>
          <w:color w:val="7030A0"/>
          <w:sz w:val="72"/>
          <w:szCs w:val="72"/>
        </w:rPr>
        <w:t>y</w:t>
      </w:r>
      <w:r w:rsidRPr="00947205">
        <w:rPr>
          <w:b/>
          <w:bCs/>
          <w:color w:val="00B050"/>
          <w:sz w:val="72"/>
          <w:szCs w:val="72"/>
        </w:rPr>
        <w:t>s</w:t>
      </w:r>
      <w:r w:rsidRPr="00947205">
        <w:rPr>
          <w:b/>
          <w:bCs/>
          <w:color w:val="7030A0"/>
          <w:sz w:val="72"/>
          <w:szCs w:val="72"/>
        </w:rPr>
        <w:t>c</w:t>
      </w:r>
      <w:r w:rsidRPr="00947205">
        <w:rPr>
          <w:b/>
          <w:bCs/>
          <w:color w:val="00B050"/>
          <w:sz w:val="72"/>
          <w:szCs w:val="72"/>
        </w:rPr>
        <w:t>h</w:t>
      </w:r>
      <w:r w:rsidRPr="00947205">
        <w:rPr>
          <w:b/>
          <w:bCs/>
          <w:color w:val="7030A0"/>
          <w:sz w:val="72"/>
          <w:szCs w:val="72"/>
        </w:rPr>
        <w:t>e</w:t>
      </w:r>
      <w:r w:rsidRPr="00947205">
        <w:rPr>
          <w:b/>
          <w:bCs/>
          <w:color w:val="00B050"/>
          <w:sz w:val="72"/>
          <w:szCs w:val="72"/>
        </w:rPr>
        <w:t>m</w:t>
      </w:r>
      <w:r w:rsidRPr="00947205">
        <w:rPr>
          <w:b/>
          <w:bCs/>
          <w:color w:val="7030A0"/>
          <w:sz w:val="72"/>
          <w:szCs w:val="72"/>
        </w:rPr>
        <w:t xml:space="preserve">e </w:t>
      </w:r>
      <w:r>
        <w:rPr>
          <w:b/>
          <w:bCs/>
          <w:sz w:val="72"/>
          <w:szCs w:val="72"/>
        </w:rPr>
        <w:t xml:space="preserve"> </w:t>
      </w:r>
    </w:p>
    <w:p w14:paraId="3C63B365" w14:textId="77777777" w:rsidR="00983557" w:rsidRDefault="00983557" w:rsidP="00192784">
      <w:pPr>
        <w:pStyle w:val="NoSpacing"/>
        <w:rPr>
          <w:noProof/>
        </w:rPr>
      </w:pPr>
    </w:p>
    <w:p w14:paraId="2C4ADF4A" w14:textId="4FA744A9" w:rsidR="00983557" w:rsidRDefault="00983557" w:rsidP="00192784">
      <w:pPr>
        <w:pStyle w:val="NoSpacing"/>
        <w:rPr>
          <w:noProof/>
        </w:rPr>
      </w:pPr>
      <w:r>
        <w:rPr>
          <w:noProof/>
        </w:rPr>
        <w:t xml:space="preserve">      </w:t>
      </w:r>
      <w:r w:rsidRPr="00B6058F">
        <w:rPr>
          <w:b/>
          <w:bCs/>
          <w:sz w:val="40"/>
          <w:szCs w:val="40"/>
        </w:rPr>
        <w:t xml:space="preserve">Week </w:t>
      </w:r>
      <w:r>
        <w:rPr>
          <w:b/>
          <w:bCs/>
          <w:sz w:val="40"/>
          <w:szCs w:val="40"/>
        </w:rPr>
        <w:t>2</w:t>
      </w:r>
    </w:p>
    <w:p w14:paraId="43F005DC" w14:textId="77777777" w:rsidR="00983557" w:rsidRDefault="00983557" w:rsidP="00192784">
      <w:pPr>
        <w:pStyle w:val="NoSpacing"/>
        <w:rPr>
          <w:noProof/>
        </w:rPr>
      </w:pPr>
    </w:p>
    <w:tbl>
      <w:tblPr>
        <w:tblpPr w:leftFromText="180" w:rightFromText="180" w:vertAnchor="text" w:horzAnchor="margin" w:tblpXSpec="center" w:tblpY="172"/>
        <w:tblW w:w="13833" w:type="dxa"/>
        <w:tblLook w:val="04A0" w:firstRow="1" w:lastRow="0" w:firstColumn="1" w:lastColumn="0" w:noHBand="0" w:noVBand="1"/>
      </w:tblPr>
      <w:tblGrid>
        <w:gridCol w:w="2774"/>
        <w:gridCol w:w="2648"/>
        <w:gridCol w:w="2648"/>
        <w:gridCol w:w="2648"/>
        <w:gridCol w:w="3115"/>
      </w:tblGrid>
      <w:tr w:rsidR="00983557" w:rsidRPr="00860311" w14:paraId="6D5A4136" w14:textId="77777777" w:rsidTr="00983557">
        <w:trPr>
          <w:trHeight w:val="723"/>
        </w:trPr>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5C64" w14:textId="77777777" w:rsidR="00983557" w:rsidRPr="00860311" w:rsidRDefault="00983557" w:rsidP="00983557">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Monday 14th April</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661A4983" w14:textId="77777777" w:rsidR="00983557" w:rsidRPr="00860311" w:rsidRDefault="00983557" w:rsidP="00983557">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Tuesday 15th April</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198307A0" w14:textId="77777777" w:rsidR="00983557" w:rsidRPr="00860311" w:rsidRDefault="00983557" w:rsidP="00983557">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Wednesday 16th April</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52C84137" w14:textId="77777777" w:rsidR="00983557" w:rsidRPr="00860311" w:rsidRDefault="00983557" w:rsidP="00983557">
            <w:pPr>
              <w:spacing w:after="0" w:line="240" w:lineRule="auto"/>
              <w:jc w:val="center"/>
              <w:rPr>
                <w:rFonts w:ascii="Aptos Narrow" w:eastAsia="Times New Roman" w:hAnsi="Aptos Narrow" w:cs="Times New Roman"/>
                <w:b/>
                <w:bCs/>
                <w:color w:val="000000"/>
                <w:kern w:val="0"/>
                <w:sz w:val="26"/>
                <w:szCs w:val="26"/>
                <w:lang w:eastAsia="en-GB"/>
                <w14:ligatures w14:val="none"/>
              </w:rPr>
            </w:pPr>
            <w:r w:rsidRPr="00860311">
              <w:rPr>
                <w:rFonts w:ascii="Aptos Narrow" w:eastAsia="Times New Roman" w:hAnsi="Aptos Narrow" w:cs="Times New Roman"/>
                <w:b/>
                <w:bCs/>
                <w:color w:val="000000"/>
                <w:kern w:val="0"/>
                <w:sz w:val="26"/>
                <w:szCs w:val="26"/>
                <w:lang w:eastAsia="en-GB"/>
                <w14:ligatures w14:val="none"/>
              </w:rPr>
              <w:t>Thursday 17th April</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77ACEBE" w14:textId="77777777" w:rsidR="00983557" w:rsidRPr="00860311" w:rsidRDefault="00983557" w:rsidP="00983557">
            <w:pPr>
              <w:spacing w:after="0" w:line="240" w:lineRule="auto"/>
              <w:jc w:val="center"/>
              <w:rPr>
                <w:rFonts w:ascii="Aptos Narrow" w:eastAsia="Times New Roman" w:hAnsi="Aptos Narrow" w:cs="Times New Roman"/>
                <w:color w:val="000000"/>
                <w:kern w:val="0"/>
                <w:sz w:val="26"/>
                <w:szCs w:val="26"/>
                <w:lang w:eastAsia="en-GB"/>
                <w14:ligatures w14:val="none"/>
              </w:rPr>
            </w:pPr>
            <w:r w:rsidRPr="00860311">
              <w:rPr>
                <w:rFonts w:ascii="Aptos Narrow" w:eastAsia="Times New Roman" w:hAnsi="Aptos Narrow" w:cs="Times New Roman"/>
                <w:color w:val="000000"/>
                <w:kern w:val="0"/>
                <w:sz w:val="26"/>
                <w:szCs w:val="26"/>
                <w:lang w:eastAsia="en-GB"/>
                <w14:ligatures w14:val="none"/>
              </w:rPr>
              <w:t>Friday 18th April</w:t>
            </w:r>
          </w:p>
        </w:tc>
      </w:tr>
      <w:tr w:rsidR="00983557" w:rsidRPr="00860311" w14:paraId="5FA43AA0" w14:textId="77777777" w:rsidTr="00983557">
        <w:trPr>
          <w:trHeight w:val="2420"/>
        </w:trPr>
        <w:tc>
          <w:tcPr>
            <w:tcW w:w="2774" w:type="dxa"/>
            <w:tcBorders>
              <w:top w:val="nil"/>
              <w:left w:val="single" w:sz="4" w:space="0" w:color="auto"/>
              <w:bottom w:val="single" w:sz="4" w:space="0" w:color="auto"/>
              <w:right w:val="single" w:sz="4" w:space="0" w:color="auto"/>
            </w:tcBorders>
            <w:shd w:val="clear" w:color="auto" w:fill="auto"/>
            <w:vAlign w:val="center"/>
            <w:hideMark/>
          </w:tcPr>
          <w:tbl>
            <w:tblPr>
              <w:tblW w:w="2350" w:type="dxa"/>
              <w:tblInd w:w="24" w:type="dxa"/>
              <w:tblLook w:val="04A0" w:firstRow="1" w:lastRow="0" w:firstColumn="1" w:lastColumn="0" w:noHBand="0" w:noVBand="1"/>
            </w:tblPr>
            <w:tblGrid>
              <w:gridCol w:w="2350"/>
            </w:tblGrid>
            <w:tr w:rsidR="00983557" w:rsidRPr="00E97FC0" w14:paraId="47F86AF0" w14:textId="77777777" w:rsidTr="00983557">
              <w:trPr>
                <w:trHeight w:val="930"/>
              </w:trPr>
              <w:tc>
                <w:tcPr>
                  <w:tcW w:w="2350" w:type="dxa"/>
                  <w:tcBorders>
                    <w:top w:val="nil"/>
                    <w:left w:val="nil"/>
                    <w:bottom w:val="nil"/>
                    <w:right w:val="nil"/>
                  </w:tcBorders>
                  <w:shd w:val="clear" w:color="auto" w:fill="auto"/>
                  <w:vAlign w:val="center"/>
                  <w:hideMark/>
                </w:tcPr>
                <w:p w14:paraId="0F1139F0" w14:textId="3D44E33F" w:rsidR="00983557" w:rsidRPr="002376C2" w:rsidRDefault="00DB0086"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0"/>
                      <w:szCs w:val="20"/>
                      <w:lang w:eastAsia="en-GB"/>
                      <w14:ligatures w14:val="none"/>
                    </w:rPr>
                  </w:pPr>
                  <w:r>
                    <w:rPr>
                      <w:rFonts w:ascii="Aptos Narrow" w:eastAsia="Times New Roman" w:hAnsi="Aptos Narrow" w:cs="Times New Roman"/>
                      <w:b/>
                      <w:bCs/>
                      <w:color w:val="000000"/>
                      <w:kern w:val="0"/>
                      <w:sz w:val="28"/>
                      <w:szCs w:val="28"/>
                      <w:lang w:eastAsia="en-GB"/>
                      <w14:ligatures w14:val="none"/>
                    </w:rPr>
                    <w:t>Biscuit decorating</w:t>
                  </w:r>
                </w:p>
                <w:p w14:paraId="22E861B0" w14:textId="77777777" w:rsidR="00983557" w:rsidRPr="00E97FC0"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p>
              </w:tc>
            </w:tr>
            <w:tr w:rsidR="00983557" w:rsidRPr="00E97FC0" w14:paraId="399E5F65" w14:textId="77777777" w:rsidTr="00983557">
              <w:trPr>
                <w:trHeight w:val="821"/>
              </w:trPr>
              <w:tc>
                <w:tcPr>
                  <w:tcW w:w="2350" w:type="dxa"/>
                  <w:tcBorders>
                    <w:top w:val="nil"/>
                    <w:left w:val="nil"/>
                    <w:bottom w:val="nil"/>
                    <w:right w:val="nil"/>
                  </w:tcBorders>
                  <w:shd w:val="clear" w:color="auto" w:fill="auto"/>
                  <w:vAlign w:val="center"/>
                  <w:hideMark/>
                </w:tcPr>
                <w:p w14:paraId="202B5667" w14:textId="77777777" w:rsidR="00983557" w:rsidRPr="00E97FC0"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E97FC0">
                    <w:rPr>
                      <w:rFonts w:ascii="Aptos Narrow" w:eastAsia="Times New Roman" w:hAnsi="Aptos Narrow" w:cs="Times New Roman"/>
                      <w:b/>
                      <w:bCs/>
                      <w:color w:val="000000"/>
                      <w:kern w:val="0"/>
                      <w:sz w:val="28"/>
                      <w:szCs w:val="28"/>
                      <w:lang w:eastAsia="en-GB"/>
                      <w14:ligatures w14:val="none"/>
                    </w:rPr>
                    <w:t>Netball / Rounders</w:t>
                  </w:r>
                </w:p>
              </w:tc>
            </w:tr>
          </w:tbl>
          <w:p w14:paraId="0BBE8574" w14:textId="77777777" w:rsidR="00983557" w:rsidRPr="00860311" w:rsidRDefault="00983557" w:rsidP="00983557">
            <w:pPr>
              <w:spacing w:after="0" w:line="240" w:lineRule="auto"/>
              <w:jc w:val="center"/>
              <w:rPr>
                <w:rFonts w:ascii="Aptos Narrow" w:eastAsia="Times New Roman" w:hAnsi="Aptos Narrow" w:cs="Times New Roman"/>
                <w:color w:val="000000"/>
                <w:kern w:val="0"/>
                <w:lang w:eastAsia="en-GB"/>
                <w14:ligatures w14:val="none"/>
              </w:rPr>
            </w:pPr>
          </w:p>
        </w:tc>
        <w:tc>
          <w:tcPr>
            <w:tcW w:w="2648" w:type="dxa"/>
            <w:tcBorders>
              <w:top w:val="nil"/>
              <w:left w:val="nil"/>
              <w:bottom w:val="single" w:sz="4" w:space="0" w:color="auto"/>
              <w:right w:val="single" w:sz="4" w:space="0" w:color="auto"/>
            </w:tcBorders>
            <w:shd w:val="clear" w:color="auto" w:fill="auto"/>
            <w:vAlign w:val="center"/>
            <w:hideMark/>
          </w:tcPr>
          <w:tbl>
            <w:tblPr>
              <w:tblW w:w="2350" w:type="dxa"/>
              <w:tblInd w:w="24" w:type="dxa"/>
              <w:tblLook w:val="04A0" w:firstRow="1" w:lastRow="0" w:firstColumn="1" w:lastColumn="0" w:noHBand="0" w:noVBand="1"/>
            </w:tblPr>
            <w:tblGrid>
              <w:gridCol w:w="2350"/>
            </w:tblGrid>
            <w:tr w:rsidR="00983557" w:rsidRPr="00F462F7" w14:paraId="08C0C405" w14:textId="77777777" w:rsidTr="00983557">
              <w:trPr>
                <w:trHeight w:val="930"/>
              </w:trPr>
              <w:tc>
                <w:tcPr>
                  <w:tcW w:w="2350" w:type="dxa"/>
                  <w:tcBorders>
                    <w:top w:val="nil"/>
                    <w:left w:val="nil"/>
                    <w:bottom w:val="nil"/>
                    <w:right w:val="nil"/>
                  </w:tcBorders>
                  <w:shd w:val="clear" w:color="auto" w:fill="auto"/>
                  <w:vAlign w:val="center"/>
                  <w:hideMark/>
                </w:tcPr>
                <w:p w14:paraId="27126BDD" w14:textId="77777777" w:rsidR="00983557" w:rsidRPr="00F462F7"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F462F7">
                    <w:rPr>
                      <w:rFonts w:ascii="Aptos Narrow" w:eastAsia="Times New Roman" w:hAnsi="Aptos Narrow" w:cs="Times New Roman"/>
                      <w:b/>
                      <w:bCs/>
                      <w:color w:val="000000"/>
                      <w:kern w:val="0"/>
                      <w:sz w:val="28"/>
                      <w:szCs w:val="28"/>
                      <w:lang w:eastAsia="en-GB"/>
                      <w14:ligatures w14:val="none"/>
                    </w:rPr>
                    <w:t>Outdoor Field Play</w:t>
                  </w:r>
                </w:p>
              </w:tc>
            </w:tr>
            <w:tr w:rsidR="00983557" w:rsidRPr="00F462F7" w14:paraId="5CCC9AE1" w14:textId="77777777" w:rsidTr="00983557">
              <w:trPr>
                <w:trHeight w:val="821"/>
              </w:trPr>
              <w:tc>
                <w:tcPr>
                  <w:tcW w:w="2350" w:type="dxa"/>
                  <w:tcBorders>
                    <w:top w:val="nil"/>
                    <w:left w:val="nil"/>
                    <w:bottom w:val="nil"/>
                    <w:right w:val="nil"/>
                  </w:tcBorders>
                  <w:shd w:val="clear" w:color="auto" w:fill="auto"/>
                  <w:vAlign w:val="center"/>
                  <w:hideMark/>
                </w:tcPr>
                <w:p w14:paraId="662CB946" w14:textId="77777777" w:rsidR="00983557" w:rsidRPr="00F462F7"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F462F7">
                    <w:rPr>
                      <w:rFonts w:ascii="Aptos Narrow" w:eastAsia="Times New Roman" w:hAnsi="Aptos Narrow" w:cs="Times New Roman"/>
                      <w:b/>
                      <w:bCs/>
                      <w:color w:val="000000"/>
                      <w:kern w:val="0"/>
                      <w:sz w:val="28"/>
                      <w:szCs w:val="28"/>
                      <w:lang w:eastAsia="en-GB"/>
                      <w14:ligatures w14:val="none"/>
                    </w:rPr>
                    <w:t>Easter crafts &amp; making cards</w:t>
                  </w:r>
                </w:p>
              </w:tc>
            </w:tr>
          </w:tbl>
          <w:p w14:paraId="305E8B85" w14:textId="77777777" w:rsidR="00983557" w:rsidRPr="00860311" w:rsidRDefault="00983557" w:rsidP="00983557">
            <w:pPr>
              <w:spacing w:after="0" w:line="240" w:lineRule="auto"/>
              <w:jc w:val="center"/>
              <w:rPr>
                <w:rFonts w:ascii="Aptos Narrow" w:eastAsia="Times New Roman" w:hAnsi="Aptos Narrow" w:cs="Times New Roman"/>
                <w:color w:val="000000"/>
                <w:kern w:val="0"/>
                <w:lang w:eastAsia="en-GB"/>
                <w14:ligatures w14:val="none"/>
              </w:rPr>
            </w:pPr>
          </w:p>
        </w:tc>
        <w:tc>
          <w:tcPr>
            <w:tcW w:w="2648" w:type="dxa"/>
            <w:tcBorders>
              <w:top w:val="nil"/>
              <w:left w:val="nil"/>
              <w:bottom w:val="single" w:sz="4" w:space="0" w:color="auto"/>
              <w:right w:val="single" w:sz="4" w:space="0" w:color="auto"/>
            </w:tcBorders>
            <w:shd w:val="clear" w:color="auto" w:fill="auto"/>
            <w:vAlign w:val="center"/>
            <w:hideMark/>
          </w:tcPr>
          <w:tbl>
            <w:tblPr>
              <w:tblW w:w="2350" w:type="dxa"/>
              <w:tblInd w:w="24" w:type="dxa"/>
              <w:tblLook w:val="04A0" w:firstRow="1" w:lastRow="0" w:firstColumn="1" w:lastColumn="0" w:noHBand="0" w:noVBand="1"/>
            </w:tblPr>
            <w:tblGrid>
              <w:gridCol w:w="2350"/>
            </w:tblGrid>
            <w:tr w:rsidR="00983557" w:rsidRPr="00F462F7" w14:paraId="4FC1F87D" w14:textId="77777777" w:rsidTr="00F04B8A">
              <w:trPr>
                <w:trHeight w:val="930"/>
              </w:trPr>
              <w:tc>
                <w:tcPr>
                  <w:tcW w:w="2350" w:type="dxa"/>
                  <w:tcBorders>
                    <w:top w:val="nil"/>
                    <w:left w:val="nil"/>
                    <w:right w:val="nil"/>
                  </w:tcBorders>
                  <w:shd w:val="clear" w:color="auto" w:fill="auto"/>
                  <w:vAlign w:val="center"/>
                  <w:hideMark/>
                </w:tcPr>
                <w:p w14:paraId="6C7224F1" w14:textId="77777777" w:rsidR="00983557" w:rsidRDefault="00DB0086"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Pr>
                      <w:rFonts w:ascii="Aptos Narrow" w:eastAsia="Times New Roman" w:hAnsi="Aptos Narrow" w:cs="Times New Roman"/>
                      <w:b/>
                      <w:bCs/>
                      <w:color w:val="000000"/>
                      <w:kern w:val="0"/>
                      <w:sz w:val="28"/>
                      <w:szCs w:val="28"/>
                      <w:lang w:eastAsia="en-GB"/>
                      <w14:ligatures w14:val="none"/>
                    </w:rPr>
                    <w:t>Plant pot decorating &amp; seed planting</w:t>
                  </w:r>
                </w:p>
                <w:p w14:paraId="361B48BB" w14:textId="16F41DA6" w:rsidR="00DB0086" w:rsidRPr="00F462F7" w:rsidRDefault="00DB0086"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p>
              </w:tc>
            </w:tr>
            <w:tr w:rsidR="00983557" w:rsidRPr="00F462F7" w14:paraId="7F8773A3" w14:textId="77777777" w:rsidTr="00F04B8A">
              <w:trPr>
                <w:trHeight w:val="821"/>
              </w:trPr>
              <w:tc>
                <w:tcPr>
                  <w:tcW w:w="2350" w:type="dxa"/>
                  <w:tcBorders>
                    <w:left w:val="nil"/>
                    <w:bottom w:val="nil"/>
                    <w:right w:val="nil"/>
                  </w:tcBorders>
                  <w:shd w:val="clear" w:color="auto" w:fill="auto"/>
                  <w:vAlign w:val="center"/>
                  <w:hideMark/>
                </w:tcPr>
                <w:p w14:paraId="5F66A2FB" w14:textId="77777777" w:rsidR="00983557" w:rsidRPr="00F462F7"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F462F7">
                    <w:rPr>
                      <w:rFonts w:ascii="Aptos Narrow" w:eastAsia="Times New Roman" w:hAnsi="Aptos Narrow" w:cs="Times New Roman"/>
                      <w:b/>
                      <w:bCs/>
                      <w:color w:val="000000"/>
                      <w:kern w:val="0"/>
                      <w:sz w:val="28"/>
                      <w:szCs w:val="28"/>
                      <w:lang w:eastAsia="en-GB"/>
                      <w14:ligatures w14:val="none"/>
                    </w:rPr>
                    <w:t>Outdoor Team Play</w:t>
                  </w:r>
                </w:p>
              </w:tc>
            </w:tr>
          </w:tbl>
          <w:p w14:paraId="0A6C291B" w14:textId="77777777" w:rsidR="00983557" w:rsidRPr="00860311" w:rsidRDefault="00983557" w:rsidP="00983557">
            <w:pPr>
              <w:spacing w:after="0" w:line="240" w:lineRule="auto"/>
              <w:jc w:val="center"/>
              <w:rPr>
                <w:rFonts w:ascii="Aptos Narrow" w:eastAsia="Times New Roman" w:hAnsi="Aptos Narrow" w:cs="Times New Roman"/>
                <w:color w:val="000000"/>
                <w:kern w:val="0"/>
                <w:lang w:eastAsia="en-GB"/>
                <w14:ligatures w14:val="none"/>
              </w:rPr>
            </w:pPr>
          </w:p>
        </w:tc>
        <w:tc>
          <w:tcPr>
            <w:tcW w:w="2648" w:type="dxa"/>
            <w:tcBorders>
              <w:top w:val="nil"/>
              <w:left w:val="nil"/>
              <w:bottom w:val="single" w:sz="4" w:space="0" w:color="auto"/>
              <w:right w:val="single" w:sz="4" w:space="0" w:color="auto"/>
            </w:tcBorders>
            <w:shd w:val="clear" w:color="auto" w:fill="auto"/>
            <w:vAlign w:val="center"/>
            <w:hideMark/>
          </w:tcPr>
          <w:tbl>
            <w:tblPr>
              <w:tblW w:w="2350" w:type="dxa"/>
              <w:tblInd w:w="24" w:type="dxa"/>
              <w:tblLook w:val="04A0" w:firstRow="1" w:lastRow="0" w:firstColumn="1" w:lastColumn="0" w:noHBand="0" w:noVBand="1"/>
            </w:tblPr>
            <w:tblGrid>
              <w:gridCol w:w="2350"/>
            </w:tblGrid>
            <w:tr w:rsidR="00983557" w:rsidRPr="00FF3D79" w14:paraId="0EC93E66" w14:textId="77777777" w:rsidTr="00983557">
              <w:trPr>
                <w:trHeight w:val="930"/>
              </w:trPr>
              <w:tc>
                <w:tcPr>
                  <w:tcW w:w="2350" w:type="dxa"/>
                  <w:tcBorders>
                    <w:top w:val="nil"/>
                    <w:left w:val="nil"/>
                    <w:bottom w:val="nil"/>
                    <w:right w:val="nil"/>
                  </w:tcBorders>
                  <w:shd w:val="clear" w:color="auto" w:fill="auto"/>
                  <w:vAlign w:val="center"/>
                  <w:hideMark/>
                </w:tcPr>
                <w:p w14:paraId="7271B212" w14:textId="77777777" w:rsidR="00983557" w:rsidRPr="00BB244F"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BB244F">
                    <w:rPr>
                      <w:rFonts w:ascii="Aptos Narrow" w:eastAsia="Times New Roman" w:hAnsi="Aptos Narrow" w:cs="Times New Roman"/>
                      <w:b/>
                      <w:bCs/>
                      <w:color w:val="000000"/>
                      <w:kern w:val="0"/>
                      <w:sz w:val="28"/>
                      <w:szCs w:val="28"/>
                      <w:lang w:eastAsia="en-GB"/>
                      <w14:ligatures w14:val="none"/>
                    </w:rPr>
                    <w:t>Making chocolate Easter nest cakes</w:t>
                  </w:r>
                </w:p>
              </w:tc>
            </w:tr>
            <w:tr w:rsidR="00983557" w:rsidRPr="00FF3D79" w14:paraId="0DC8DE14" w14:textId="77777777" w:rsidTr="00983557">
              <w:trPr>
                <w:trHeight w:val="821"/>
              </w:trPr>
              <w:tc>
                <w:tcPr>
                  <w:tcW w:w="2350" w:type="dxa"/>
                  <w:tcBorders>
                    <w:top w:val="nil"/>
                    <w:left w:val="nil"/>
                    <w:bottom w:val="nil"/>
                    <w:right w:val="nil"/>
                  </w:tcBorders>
                  <w:shd w:val="clear" w:color="auto" w:fill="auto"/>
                  <w:vAlign w:val="center"/>
                  <w:hideMark/>
                </w:tcPr>
                <w:p w14:paraId="596B8B39" w14:textId="77777777" w:rsidR="00983557" w:rsidRPr="00BB244F"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BB244F">
                    <w:rPr>
                      <w:rFonts w:ascii="Aptos Narrow" w:eastAsia="Times New Roman" w:hAnsi="Aptos Narrow" w:cs="Times New Roman"/>
                      <w:b/>
                      <w:bCs/>
                      <w:color w:val="000000"/>
                      <w:kern w:val="0"/>
                      <w:sz w:val="28"/>
                      <w:szCs w:val="28"/>
                      <w:lang w:eastAsia="en-GB"/>
                      <w14:ligatures w14:val="none"/>
                    </w:rPr>
                    <w:t>Easter Egg Hunt</w:t>
                  </w:r>
                </w:p>
              </w:tc>
            </w:tr>
            <w:tr w:rsidR="00983557" w:rsidRPr="00FF3D79" w14:paraId="07ED5FC8" w14:textId="77777777" w:rsidTr="00983557">
              <w:trPr>
                <w:trHeight w:val="883"/>
              </w:trPr>
              <w:tc>
                <w:tcPr>
                  <w:tcW w:w="2350" w:type="dxa"/>
                  <w:tcBorders>
                    <w:top w:val="nil"/>
                    <w:left w:val="nil"/>
                    <w:bottom w:val="nil"/>
                    <w:right w:val="nil"/>
                  </w:tcBorders>
                  <w:shd w:val="clear" w:color="auto" w:fill="auto"/>
                  <w:vAlign w:val="center"/>
                  <w:hideMark/>
                </w:tcPr>
                <w:p w14:paraId="6DFC6CF8" w14:textId="77777777" w:rsidR="00983557" w:rsidRPr="00BB244F" w:rsidRDefault="00983557" w:rsidP="00983557">
                  <w:pPr>
                    <w:framePr w:hSpace="180" w:wrap="around" w:vAnchor="text" w:hAnchor="margin" w:xAlign="center" w:y="172"/>
                    <w:spacing w:after="0" w:line="240" w:lineRule="auto"/>
                    <w:jc w:val="center"/>
                    <w:rPr>
                      <w:rFonts w:ascii="Aptos Narrow" w:eastAsia="Times New Roman" w:hAnsi="Aptos Narrow" w:cs="Times New Roman"/>
                      <w:b/>
                      <w:bCs/>
                      <w:color w:val="000000"/>
                      <w:kern w:val="0"/>
                      <w:sz w:val="28"/>
                      <w:szCs w:val="28"/>
                      <w:lang w:eastAsia="en-GB"/>
                      <w14:ligatures w14:val="none"/>
                    </w:rPr>
                  </w:pPr>
                  <w:r w:rsidRPr="00BB244F">
                    <w:rPr>
                      <w:rFonts w:ascii="Aptos Narrow" w:eastAsia="Times New Roman" w:hAnsi="Aptos Narrow" w:cs="Times New Roman"/>
                      <w:b/>
                      <w:bCs/>
                      <w:color w:val="000000"/>
                      <w:kern w:val="0"/>
                      <w:sz w:val="28"/>
                      <w:szCs w:val="28"/>
                      <w:lang w:eastAsia="en-GB"/>
                      <w14:ligatures w14:val="none"/>
                    </w:rPr>
                    <w:t>Dance competition!!</w:t>
                  </w:r>
                </w:p>
              </w:tc>
            </w:tr>
          </w:tbl>
          <w:p w14:paraId="38802E89" w14:textId="77777777" w:rsidR="00983557" w:rsidRPr="00860311" w:rsidRDefault="00983557" w:rsidP="00983557">
            <w:pPr>
              <w:spacing w:after="0" w:line="240" w:lineRule="auto"/>
              <w:jc w:val="center"/>
              <w:rPr>
                <w:rFonts w:ascii="Aptos Narrow" w:eastAsia="Times New Roman" w:hAnsi="Aptos Narrow" w:cs="Times New Roman"/>
                <w:color w:val="000000"/>
                <w:kern w:val="0"/>
                <w:lang w:eastAsia="en-GB"/>
                <w14:ligatures w14:val="none"/>
              </w:rPr>
            </w:pPr>
          </w:p>
        </w:tc>
        <w:tc>
          <w:tcPr>
            <w:tcW w:w="3115" w:type="dxa"/>
            <w:tcBorders>
              <w:top w:val="nil"/>
              <w:left w:val="nil"/>
              <w:bottom w:val="single" w:sz="4" w:space="0" w:color="auto"/>
              <w:right w:val="single" w:sz="4" w:space="0" w:color="auto"/>
            </w:tcBorders>
            <w:shd w:val="clear" w:color="000000" w:fill="BFBFBF"/>
            <w:vAlign w:val="center"/>
            <w:hideMark/>
          </w:tcPr>
          <w:tbl>
            <w:tblPr>
              <w:tblW w:w="2851" w:type="dxa"/>
              <w:tblInd w:w="24" w:type="dxa"/>
              <w:tblLook w:val="04A0" w:firstRow="1" w:lastRow="0" w:firstColumn="1" w:lastColumn="0" w:noHBand="0" w:noVBand="1"/>
            </w:tblPr>
            <w:tblGrid>
              <w:gridCol w:w="2851"/>
            </w:tblGrid>
            <w:tr w:rsidR="00983557" w:rsidRPr="00B357B3" w14:paraId="37705972" w14:textId="77777777" w:rsidTr="00983557">
              <w:trPr>
                <w:trHeight w:val="1023"/>
              </w:trPr>
              <w:tc>
                <w:tcPr>
                  <w:tcW w:w="2851" w:type="dxa"/>
                  <w:tcBorders>
                    <w:top w:val="single" w:sz="4" w:space="0" w:color="auto"/>
                    <w:left w:val="nil"/>
                    <w:bottom w:val="nil"/>
                    <w:right w:val="nil"/>
                  </w:tcBorders>
                  <w:shd w:val="clear" w:color="000000" w:fill="BFBFBF"/>
                  <w:vAlign w:val="center"/>
                  <w:hideMark/>
                </w:tcPr>
                <w:p w14:paraId="2885FE0F" w14:textId="77777777" w:rsidR="00983557" w:rsidRPr="00F449A8" w:rsidRDefault="00983557" w:rsidP="00983557">
                  <w:pPr>
                    <w:pStyle w:val="NoSpacing"/>
                    <w:framePr w:hSpace="180" w:wrap="around" w:vAnchor="text" w:hAnchor="margin" w:xAlign="center" w:y="172"/>
                    <w:jc w:val="center"/>
                    <w:rPr>
                      <w:b/>
                      <w:bCs/>
                      <w:i/>
                      <w:iCs/>
                      <w:sz w:val="28"/>
                      <w:szCs w:val="28"/>
                    </w:rPr>
                  </w:pPr>
                  <w:r w:rsidRPr="00F449A8">
                    <w:rPr>
                      <w:b/>
                      <w:bCs/>
                      <w:i/>
                      <w:iCs/>
                      <w:sz w:val="28"/>
                      <w:szCs w:val="28"/>
                    </w:rPr>
                    <w:t>** CLOSED **</w:t>
                  </w:r>
                </w:p>
              </w:tc>
            </w:tr>
            <w:tr w:rsidR="00983557" w:rsidRPr="00B357B3" w14:paraId="442ABC81" w14:textId="77777777" w:rsidTr="00983557">
              <w:trPr>
                <w:trHeight w:val="904"/>
              </w:trPr>
              <w:tc>
                <w:tcPr>
                  <w:tcW w:w="2851" w:type="dxa"/>
                  <w:tcBorders>
                    <w:top w:val="nil"/>
                    <w:left w:val="nil"/>
                    <w:bottom w:val="nil"/>
                    <w:right w:val="nil"/>
                  </w:tcBorders>
                  <w:shd w:val="clear" w:color="000000" w:fill="BFBFBF"/>
                  <w:vAlign w:val="center"/>
                  <w:hideMark/>
                </w:tcPr>
                <w:p w14:paraId="6C2435A4" w14:textId="77777777" w:rsidR="00983557" w:rsidRPr="00F449A8" w:rsidRDefault="00983557" w:rsidP="00983557">
                  <w:pPr>
                    <w:pStyle w:val="NoSpacing"/>
                    <w:framePr w:hSpace="180" w:wrap="around" w:vAnchor="text" w:hAnchor="margin" w:xAlign="center" w:y="172"/>
                    <w:jc w:val="center"/>
                    <w:rPr>
                      <w:b/>
                      <w:bCs/>
                      <w:i/>
                      <w:iCs/>
                      <w:sz w:val="28"/>
                      <w:szCs w:val="28"/>
                    </w:rPr>
                  </w:pPr>
                  <w:r w:rsidRPr="00F449A8">
                    <w:rPr>
                      <w:b/>
                      <w:bCs/>
                      <w:i/>
                      <w:iCs/>
                      <w:sz w:val="28"/>
                      <w:szCs w:val="28"/>
                    </w:rPr>
                    <w:t>Good</w:t>
                  </w:r>
                </w:p>
              </w:tc>
            </w:tr>
            <w:tr w:rsidR="00983557" w:rsidRPr="00B357B3" w14:paraId="12AA2134" w14:textId="77777777" w:rsidTr="00983557">
              <w:trPr>
                <w:trHeight w:val="972"/>
              </w:trPr>
              <w:tc>
                <w:tcPr>
                  <w:tcW w:w="2851" w:type="dxa"/>
                  <w:tcBorders>
                    <w:top w:val="nil"/>
                    <w:left w:val="nil"/>
                    <w:bottom w:val="nil"/>
                    <w:right w:val="nil"/>
                  </w:tcBorders>
                  <w:shd w:val="clear" w:color="000000" w:fill="BFBFBF"/>
                  <w:vAlign w:val="center"/>
                  <w:hideMark/>
                </w:tcPr>
                <w:p w14:paraId="368E784E" w14:textId="77777777" w:rsidR="00983557" w:rsidRPr="00F449A8" w:rsidRDefault="00983557" w:rsidP="00983557">
                  <w:pPr>
                    <w:pStyle w:val="NoSpacing"/>
                    <w:framePr w:hSpace="180" w:wrap="around" w:vAnchor="text" w:hAnchor="margin" w:xAlign="center" w:y="172"/>
                    <w:jc w:val="center"/>
                    <w:rPr>
                      <w:b/>
                      <w:bCs/>
                      <w:i/>
                      <w:iCs/>
                      <w:sz w:val="28"/>
                      <w:szCs w:val="28"/>
                    </w:rPr>
                  </w:pPr>
                  <w:r w:rsidRPr="00F449A8">
                    <w:rPr>
                      <w:b/>
                      <w:bCs/>
                      <w:i/>
                      <w:iCs/>
                      <w:sz w:val="28"/>
                      <w:szCs w:val="28"/>
                    </w:rPr>
                    <w:t>Friday</w:t>
                  </w:r>
                </w:p>
              </w:tc>
            </w:tr>
          </w:tbl>
          <w:p w14:paraId="23C88BB4" w14:textId="77777777" w:rsidR="00983557" w:rsidRPr="00860311" w:rsidRDefault="00983557" w:rsidP="00983557">
            <w:pPr>
              <w:spacing w:after="0" w:line="240" w:lineRule="auto"/>
              <w:jc w:val="center"/>
              <w:rPr>
                <w:rFonts w:ascii="Aptos Narrow" w:eastAsia="Times New Roman" w:hAnsi="Aptos Narrow" w:cs="Times New Roman"/>
                <w:b/>
                <w:bCs/>
                <w:color w:val="000000"/>
                <w:kern w:val="0"/>
                <w:sz w:val="28"/>
                <w:szCs w:val="28"/>
                <w:lang w:eastAsia="en-GB"/>
                <w14:ligatures w14:val="none"/>
              </w:rPr>
            </w:pPr>
          </w:p>
        </w:tc>
      </w:tr>
    </w:tbl>
    <w:p w14:paraId="103B5000" w14:textId="7F3374B0" w:rsidR="00B6058F" w:rsidRDefault="00192784" w:rsidP="00192784">
      <w:pPr>
        <w:pStyle w:val="NoSpacing"/>
        <w:rPr>
          <w:noProof/>
        </w:rPr>
      </w:pPr>
      <w:r>
        <w:rPr>
          <w:noProof/>
        </w:rPr>
        <w:t xml:space="preserve">                                                                                   </w:t>
      </w:r>
    </w:p>
    <w:p w14:paraId="095D5797" w14:textId="1E369AE4" w:rsidR="00B6058F" w:rsidRDefault="00B6058F" w:rsidP="00192784">
      <w:pPr>
        <w:pStyle w:val="NoSpacing"/>
        <w:rPr>
          <w:noProof/>
        </w:rPr>
      </w:pPr>
    </w:p>
    <w:p w14:paraId="66183C2A" w14:textId="2FE0D1A7" w:rsidR="00B6058F" w:rsidRDefault="0067498A" w:rsidP="00192784">
      <w:pPr>
        <w:pStyle w:val="NoSpacing"/>
        <w:rPr>
          <w:noProof/>
        </w:rPr>
      </w:pPr>
      <w:r>
        <w:rPr>
          <w:noProof/>
        </w:rPr>
        <mc:AlternateContent>
          <mc:Choice Requires="wps">
            <w:drawing>
              <wp:anchor distT="0" distB="0" distL="114300" distR="114300" simplePos="0" relativeHeight="251664384" behindDoc="0" locked="0" layoutInCell="1" allowOverlap="1" wp14:anchorId="41D77EA2" wp14:editId="7221B114">
                <wp:simplePos x="0" y="0"/>
                <wp:positionH relativeFrom="column">
                  <wp:posOffset>2062187</wp:posOffset>
                </wp:positionH>
                <wp:positionV relativeFrom="paragraph">
                  <wp:posOffset>62083</wp:posOffset>
                </wp:positionV>
                <wp:extent cx="6891655" cy="1889809"/>
                <wp:effectExtent l="19050" t="19050" r="23495" b="15240"/>
                <wp:wrapNone/>
                <wp:docPr id="69514143" name="Text Box 8"/>
                <wp:cNvGraphicFramePr/>
                <a:graphic xmlns:a="http://schemas.openxmlformats.org/drawingml/2006/main">
                  <a:graphicData uri="http://schemas.microsoft.com/office/word/2010/wordprocessingShape">
                    <wps:wsp>
                      <wps:cNvSpPr txBox="1"/>
                      <wps:spPr>
                        <a:xfrm>
                          <a:off x="0" y="0"/>
                          <a:ext cx="6891655" cy="1889809"/>
                        </a:xfrm>
                        <a:prstGeom prst="rect">
                          <a:avLst/>
                        </a:prstGeom>
                        <a:solidFill>
                          <a:schemeClr val="lt1"/>
                        </a:solidFill>
                        <a:ln w="31750">
                          <a:solidFill>
                            <a:srgbClr val="00B050"/>
                          </a:solidFill>
                          <a:prstDash val="dash"/>
                        </a:ln>
                      </wps:spPr>
                      <wps:txbx>
                        <w:txbxContent>
                          <w:p w14:paraId="3630E0A0" w14:textId="77777777" w:rsidR="0057026E" w:rsidRPr="00AB1A61" w:rsidRDefault="0057026E" w:rsidP="0057026E">
                            <w:pPr>
                              <w:jc w:val="center"/>
                              <w:rPr>
                                <w:b/>
                                <w:bCs/>
                                <w:color w:val="77206D" w:themeColor="accent5" w:themeShade="BF"/>
                                <w:sz w:val="28"/>
                                <w:szCs w:val="28"/>
                              </w:rPr>
                            </w:pPr>
                            <w:r w:rsidRPr="00AB1A61">
                              <w:rPr>
                                <w:b/>
                                <w:bCs/>
                                <w:color w:val="77206D" w:themeColor="accent5" w:themeShade="BF"/>
                                <w:sz w:val="28"/>
                                <w:szCs w:val="28"/>
                              </w:rPr>
                              <w:t>School Day 9am-3:15pm £22.00 / Full Day 7:30am-6pm £28.60</w:t>
                            </w:r>
                          </w:p>
                          <w:p w14:paraId="0C262F06" w14:textId="77777777" w:rsidR="0057026E" w:rsidRPr="0045321E" w:rsidRDefault="0057026E" w:rsidP="0057026E">
                            <w:pPr>
                              <w:pStyle w:val="NoSpacing"/>
                              <w:jc w:val="center"/>
                              <w:rPr>
                                <w:b/>
                                <w:bCs/>
                                <w:sz w:val="28"/>
                                <w:szCs w:val="28"/>
                              </w:rPr>
                            </w:pPr>
                            <w:r w:rsidRPr="0045321E">
                              <w:rPr>
                                <w:b/>
                                <w:bCs/>
                                <w:sz w:val="28"/>
                                <w:szCs w:val="28"/>
                              </w:rPr>
                              <w:t>Bookings can be made at oscars.magicbooking.co.uk</w:t>
                            </w:r>
                          </w:p>
                          <w:p w14:paraId="2FE6A4F0" w14:textId="77777777" w:rsidR="0057026E" w:rsidRDefault="0057026E" w:rsidP="0057026E">
                            <w:pPr>
                              <w:pStyle w:val="NoSpacing"/>
                              <w:jc w:val="center"/>
                              <w:rPr>
                                <w:b/>
                                <w:bCs/>
                                <w:sz w:val="28"/>
                                <w:szCs w:val="28"/>
                              </w:rPr>
                            </w:pPr>
                          </w:p>
                          <w:p w14:paraId="3E526806" w14:textId="5D9FA41D" w:rsidR="0057026E" w:rsidRPr="00007611" w:rsidRDefault="0057026E" w:rsidP="0057026E">
                            <w:pPr>
                              <w:pStyle w:val="NoSpacing"/>
                              <w:jc w:val="center"/>
                              <w:rPr>
                                <w:b/>
                                <w:bCs/>
                              </w:rPr>
                            </w:pPr>
                            <w:r w:rsidRPr="00007611">
                              <w:rPr>
                                <w:b/>
                                <w:bCs/>
                              </w:rPr>
                              <w:t>Children need to bring a healthy packed lunch, water/squash is available on site</w:t>
                            </w:r>
                            <w:r w:rsidR="000C7B4A">
                              <w:rPr>
                                <w:b/>
                                <w:bCs/>
                              </w:rPr>
                              <w:t xml:space="preserve">. </w:t>
                            </w:r>
                            <w:r w:rsidRPr="00007611">
                              <w:rPr>
                                <w:b/>
                                <w:bCs/>
                              </w:rPr>
                              <w:t xml:space="preserve"> Snacks are served at 10:30am and 3:30pm each day</w:t>
                            </w:r>
                          </w:p>
                          <w:p w14:paraId="7A6D8A0A" w14:textId="77777777" w:rsidR="0057026E" w:rsidRDefault="0057026E" w:rsidP="0057026E">
                            <w:pPr>
                              <w:pStyle w:val="NoSpacing"/>
                            </w:pPr>
                          </w:p>
                          <w:p w14:paraId="575595FF" w14:textId="77777777" w:rsidR="0057026E" w:rsidRDefault="0057026E" w:rsidP="0057026E">
                            <w:pPr>
                              <w:pStyle w:val="NoSpacing"/>
                              <w:jc w:val="center"/>
                            </w:pPr>
                            <w:r w:rsidRPr="000C7B4A">
                              <w:rPr>
                                <w:b/>
                                <w:bCs/>
                              </w:rPr>
                              <w:t>**</w:t>
                            </w:r>
                            <w:r>
                              <w:t xml:space="preserve"> Due to adverse weather or circumstances beyond our control, activities may be subject to change, where possible we will message and update you of any changes in advance of the day </w:t>
                            </w:r>
                            <w:r w:rsidRPr="000C7B4A">
                              <w:rPr>
                                <w:b/>
                                <w:bCs/>
                              </w:rPr>
                              <w:t>**</w:t>
                            </w:r>
                          </w:p>
                          <w:p w14:paraId="096834ED" w14:textId="77777777" w:rsidR="0057026E" w:rsidRDefault="0057026E" w:rsidP="00570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77EA2" id="_x0000_s1027" type="#_x0000_t202" style="position:absolute;margin-left:162.4pt;margin-top:4.9pt;width:542.65pt;height:14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" fillcolor="white [3201]" strokecolor="#00b050" strokeweight="2.5pt">
                <v:stroke dashstyle="dash"/>
                <v:textbox>
                  <w:txbxContent>
                    <w:p w14:paraId="3630E0A0" w14:textId="77777777" w:rsidR="0057026E" w:rsidRPr="00AB1A61" w:rsidRDefault="0057026E" w:rsidP="0057026E">
                      <w:pPr>
                        <w:jc w:val="center"/>
                        <w:rPr>
                          <w:b/>
                          <w:bCs/>
                          <w:color w:val="77206D" w:themeColor="accent5" w:themeShade="BF"/>
                          <w:sz w:val="28"/>
                          <w:szCs w:val="28"/>
                        </w:rPr>
                      </w:pPr>
                      <w:r w:rsidRPr="00AB1A61">
                        <w:rPr>
                          <w:b/>
                          <w:bCs/>
                          <w:color w:val="77206D" w:themeColor="accent5" w:themeShade="BF"/>
                          <w:sz w:val="28"/>
                          <w:szCs w:val="28"/>
                        </w:rPr>
                        <w:t>School Day 9am-3:15pm £22.00 / Full Day 7:30am-6pm £28.60</w:t>
                      </w:r>
                    </w:p>
                    <w:p w14:paraId="0C262F06" w14:textId="77777777" w:rsidR="0057026E" w:rsidRPr="0045321E" w:rsidRDefault="0057026E" w:rsidP="0057026E">
                      <w:pPr>
                        <w:pStyle w:val="NoSpacing"/>
                        <w:jc w:val="center"/>
                        <w:rPr>
                          <w:b/>
                          <w:bCs/>
                          <w:sz w:val="28"/>
                          <w:szCs w:val="28"/>
                        </w:rPr>
                      </w:pPr>
                      <w:r w:rsidRPr="0045321E">
                        <w:rPr>
                          <w:b/>
                          <w:bCs/>
                          <w:sz w:val="28"/>
                          <w:szCs w:val="28"/>
                        </w:rPr>
                        <w:t>Bookings can be made at oscars.magicbooking.co.uk</w:t>
                      </w:r>
                    </w:p>
                    <w:p w14:paraId="2FE6A4F0" w14:textId="77777777" w:rsidR="0057026E" w:rsidRDefault="0057026E" w:rsidP="0057026E">
                      <w:pPr>
                        <w:pStyle w:val="NoSpacing"/>
                        <w:jc w:val="center"/>
                        <w:rPr>
                          <w:b/>
                          <w:bCs/>
                          <w:sz w:val="28"/>
                          <w:szCs w:val="28"/>
                        </w:rPr>
                      </w:pPr>
                    </w:p>
                    <w:p w14:paraId="3E526806" w14:textId="5D9FA41D" w:rsidR="0057026E" w:rsidRPr="00007611" w:rsidRDefault="0057026E" w:rsidP="0057026E">
                      <w:pPr>
                        <w:pStyle w:val="NoSpacing"/>
                        <w:jc w:val="center"/>
                        <w:rPr>
                          <w:b/>
                          <w:bCs/>
                        </w:rPr>
                      </w:pPr>
                      <w:r w:rsidRPr="00007611">
                        <w:rPr>
                          <w:b/>
                          <w:bCs/>
                        </w:rPr>
                        <w:t>Children need to bring a healthy packed lunch, water/squash is available on site</w:t>
                      </w:r>
                      <w:r w:rsidR="000C7B4A">
                        <w:rPr>
                          <w:b/>
                          <w:bCs/>
                        </w:rPr>
                        <w:t xml:space="preserve">. </w:t>
                      </w:r>
                      <w:r w:rsidRPr="00007611">
                        <w:rPr>
                          <w:b/>
                          <w:bCs/>
                        </w:rPr>
                        <w:t xml:space="preserve"> Snacks are served at 10:30am and 3:30pm each day</w:t>
                      </w:r>
                    </w:p>
                    <w:p w14:paraId="7A6D8A0A" w14:textId="77777777" w:rsidR="0057026E" w:rsidRDefault="0057026E" w:rsidP="0057026E">
                      <w:pPr>
                        <w:pStyle w:val="NoSpacing"/>
                      </w:pPr>
                    </w:p>
                    <w:p w14:paraId="575595FF" w14:textId="77777777" w:rsidR="0057026E" w:rsidRDefault="0057026E" w:rsidP="0057026E">
                      <w:pPr>
                        <w:pStyle w:val="NoSpacing"/>
                        <w:jc w:val="center"/>
                      </w:pPr>
                      <w:r w:rsidRPr="000C7B4A">
                        <w:rPr>
                          <w:b/>
                          <w:bCs/>
                        </w:rPr>
                        <w:t>**</w:t>
                      </w:r>
                      <w:r>
                        <w:t xml:space="preserve"> Due to adverse weather or circumstances beyond our control, activities may be subject to change, where possible we will message and update you of any changes in advance of the day </w:t>
                      </w:r>
                      <w:r w:rsidRPr="000C7B4A">
                        <w:rPr>
                          <w:b/>
                          <w:bCs/>
                        </w:rPr>
                        <w:t>**</w:t>
                      </w:r>
                    </w:p>
                    <w:p w14:paraId="096834ED" w14:textId="77777777" w:rsidR="0057026E" w:rsidRDefault="0057026E" w:rsidP="0057026E"/>
                  </w:txbxContent>
                </v:textbox>
              </v:shape>
            </w:pict>
          </mc:Fallback>
        </mc:AlternateContent>
      </w:r>
      <w:r w:rsidR="0057026E">
        <w:rPr>
          <w:noProof/>
        </w:rPr>
        <w:drawing>
          <wp:inline distT="0" distB="0" distL="0" distR="0" wp14:anchorId="4B82D796" wp14:editId="1E6D4CA1">
            <wp:extent cx="1756692" cy="1916723"/>
            <wp:effectExtent l="0" t="0" r="0" b="7620"/>
            <wp:docPr id="1118401015" name="Picture 7" descr="Easter Chick Vector Design Art, E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ster Chick Vector Design Art, East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292" cy="1974115"/>
                    </a:xfrm>
                    <a:prstGeom prst="rect">
                      <a:avLst/>
                    </a:prstGeom>
                    <a:noFill/>
                    <a:ln>
                      <a:noFill/>
                    </a:ln>
                  </pic:spPr>
                </pic:pic>
              </a:graphicData>
            </a:graphic>
          </wp:inline>
        </w:drawing>
      </w:r>
    </w:p>
    <w:p w14:paraId="09C2DBD1" w14:textId="5EF0540B" w:rsidR="00556770" w:rsidRDefault="003F59BC" w:rsidP="00192784">
      <w:pPr>
        <w:pStyle w:val="NoSpacing"/>
        <w:rPr>
          <w:noProof/>
        </w:rPr>
      </w:pPr>
      <w:r>
        <w:rPr>
          <w:noProof/>
        </w:rPr>
        <w:t xml:space="preserve">                </w:t>
      </w:r>
    </w:p>
    <w:sectPr w:rsidR="00556770" w:rsidSect="009519BC">
      <w:pgSz w:w="16838" w:h="11906" w:orient="landscape"/>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BF9D" w14:textId="77777777" w:rsidR="00B6058F" w:rsidRDefault="00B6058F" w:rsidP="00B6058F">
      <w:pPr>
        <w:spacing w:after="0" w:line="240" w:lineRule="auto"/>
      </w:pPr>
      <w:r>
        <w:separator/>
      </w:r>
    </w:p>
  </w:endnote>
  <w:endnote w:type="continuationSeparator" w:id="0">
    <w:p w14:paraId="12BC9E37" w14:textId="77777777" w:rsidR="00B6058F" w:rsidRDefault="00B6058F" w:rsidP="00B6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8A12" w14:textId="77777777" w:rsidR="00B6058F" w:rsidRDefault="00B6058F" w:rsidP="00B6058F">
      <w:pPr>
        <w:spacing w:after="0" w:line="240" w:lineRule="auto"/>
      </w:pPr>
      <w:r>
        <w:separator/>
      </w:r>
    </w:p>
  </w:footnote>
  <w:footnote w:type="continuationSeparator" w:id="0">
    <w:p w14:paraId="70D31276" w14:textId="77777777" w:rsidR="00B6058F" w:rsidRDefault="00B6058F" w:rsidP="00B60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0"/>
    <w:rsid w:val="00007611"/>
    <w:rsid w:val="00010433"/>
    <w:rsid w:val="00034264"/>
    <w:rsid w:val="0005683B"/>
    <w:rsid w:val="000C7B4A"/>
    <w:rsid w:val="000E200F"/>
    <w:rsid w:val="000F7494"/>
    <w:rsid w:val="00192784"/>
    <w:rsid w:val="00215059"/>
    <w:rsid w:val="002374E7"/>
    <w:rsid w:val="002376C2"/>
    <w:rsid w:val="00287B2E"/>
    <w:rsid w:val="00294810"/>
    <w:rsid w:val="002B2005"/>
    <w:rsid w:val="002C1292"/>
    <w:rsid w:val="002E25F7"/>
    <w:rsid w:val="002F6D4A"/>
    <w:rsid w:val="0036244B"/>
    <w:rsid w:val="003A12D6"/>
    <w:rsid w:val="003D460F"/>
    <w:rsid w:val="003F59BC"/>
    <w:rsid w:val="0045321E"/>
    <w:rsid w:val="00462AC2"/>
    <w:rsid w:val="00475F85"/>
    <w:rsid w:val="00502AB9"/>
    <w:rsid w:val="00556770"/>
    <w:rsid w:val="0057026E"/>
    <w:rsid w:val="00594B6B"/>
    <w:rsid w:val="005D6E24"/>
    <w:rsid w:val="005E6510"/>
    <w:rsid w:val="0067498A"/>
    <w:rsid w:val="00713052"/>
    <w:rsid w:val="00745A58"/>
    <w:rsid w:val="00763F4A"/>
    <w:rsid w:val="00771764"/>
    <w:rsid w:val="00781A27"/>
    <w:rsid w:val="007C266C"/>
    <w:rsid w:val="007E5190"/>
    <w:rsid w:val="00832A0F"/>
    <w:rsid w:val="00860311"/>
    <w:rsid w:val="00906EE9"/>
    <w:rsid w:val="00926C6C"/>
    <w:rsid w:val="00947205"/>
    <w:rsid w:val="009519BC"/>
    <w:rsid w:val="00983557"/>
    <w:rsid w:val="00A35C99"/>
    <w:rsid w:val="00A84246"/>
    <w:rsid w:val="00A91EB7"/>
    <w:rsid w:val="00AB1028"/>
    <w:rsid w:val="00AB1A61"/>
    <w:rsid w:val="00B357B3"/>
    <w:rsid w:val="00B47318"/>
    <w:rsid w:val="00B52FB5"/>
    <w:rsid w:val="00B6058F"/>
    <w:rsid w:val="00B7774C"/>
    <w:rsid w:val="00BA685E"/>
    <w:rsid w:val="00BB244F"/>
    <w:rsid w:val="00BC2AD4"/>
    <w:rsid w:val="00C26A57"/>
    <w:rsid w:val="00C3352F"/>
    <w:rsid w:val="00C836CD"/>
    <w:rsid w:val="00CA2821"/>
    <w:rsid w:val="00CB202F"/>
    <w:rsid w:val="00CB5097"/>
    <w:rsid w:val="00D72EA2"/>
    <w:rsid w:val="00DB0086"/>
    <w:rsid w:val="00DB3558"/>
    <w:rsid w:val="00DB7452"/>
    <w:rsid w:val="00DC375B"/>
    <w:rsid w:val="00DE54CA"/>
    <w:rsid w:val="00E15FF8"/>
    <w:rsid w:val="00E2356B"/>
    <w:rsid w:val="00E514A8"/>
    <w:rsid w:val="00E55A46"/>
    <w:rsid w:val="00E83EC4"/>
    <w:rsid w:val="00E97FC0"/>
    <w:rsid w:val="00EE1DF4"/>
    <w:rsid w:val="00EF5B39"/>
    <w:rsid w:val="00F04B8A"/>
    <w:rsid w:val="00F1536B"/>
    <w:rsid w:val="00F449A8"/>
    <w:rsid w:val="00F462F7"/>
    <w:rsid w:val="00F7363B"/>
    <w:rsid w:val="00FE5992"/>
    <w:rsid w:val="00FF3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585F"/>
  <w15:chartTrackingRefBased/>
  <w15:docId w15:val="{3CED55D1-685B-4F6C-81AD-3F97AF6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57"/>
    <w:pPr>
      <w:spacing w:line="259" w:lineRule="auto"/>
    </w:pPr>
    <w:rPr>
      <w:sz w:val="22"/>
      <w:szCs w:val="22"/>
    </w:rPr>
  </w:style>
  <w:style w:type="paragraph" w:styleId="Heading1">
    <w:name w:val="heading 1"/>
    <w:basedOn w:val="Normal"/>
    <w:next w:val="Normal"/>
    <w:link w:val="Heading1Char"/>
    <w:uiPriority w:val="9"/>
    <w:qFormat/>
    <w:rsid w:val="0055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770"/>
    <w:rPr>
      <w:rFonts w:eastAsiaTheme="majorEastAsia" w:cstheme="majorBidi"/>
      <w:color w:val="272727" w:themeColor="text1" w:themeTint="D8"/>
    </w:rPr>
  </w:style>
  <w:style w:type="paragraph" w:styleId="Title">
    <w:name w:val="Title"/>
    <w:basedOn w:val="Normal"/>
    <w:next w:val="Normal"/>
    <w:link w:val="TitleChar"/>
    <w:uiPriority w:val="10"/>
    <w:qFormat/>
    <w:rsid w:val="00556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770"/>
    <w:pPr>
      <w:spacing w:before="160"/>
      <w:jc w:val="center"/>
    </w:pPr>
    <w:rPr>
      <w:i/>
      <w:iCs/>
      <w:color w:val="404040" w:themeColor="text1" w:themeTint="BF"/>
    </w:rPr>
  </w:style>
  <w:style w:type="character" w:customStyle="1" w:styleId="QuoteChar">
    <w:name w:val="Quote Char"/>
    <w:basedOn w:val="DefaultParagraphFont"/>
    <w:link w:val="Quote"/>
    <w:uiPriority w:val="29"/>
    <w:rsid w:val="00556770"/>
    <w:rPr>
      <w:i/>
      <w:iCs/>
      <w:color w:val="404040" w:themeColor="text1" w:themeTint="BF"/>
    </w:rPr>
  </w:style>
  <w:style w:type="paragraph" w:styleId="ListParagraph">
    <w:name w:val="List Paragraph"/>
    <w:basedOn w:val="Normal"/>
    <w:uiPriority w:val="34"/>
    <w:qFormat/>
    <w:rsid w:val="00556770"/>
    <w:pPr>
      <w:ind w:left="720"/>
      <w:contextualSpacing/>
    </w:pPr>
  </w:style>
  <w:style w:type="character" w:styleId="IntenseEmphasis">
    <w:name w:val="Intense Emphasis"/>
    <w:basedOn w:val="DefaultParagraphFont"/>
    <w:uiPriority w:val="21"/>
    <w:qFormat/>
    <w:rsid w:val="00556770"/>
    <w:rPr>
      <w:i/>
      <w:iCs/>
      <w:color w:val="0F4761" w:themeColor="accent1" w:themeShade="BF"/>
    </w:rPr>
  </w:style>
  <w:style w:type="paragraph" w:styleId="IntenseQuote">
    <w:name w:val="Intense Quote"/>
    <w:basedOn w:val="Normal"/>
    <w:next w:val="Normal"/>
    <w:link w:val="IntenseQuoteChar"/>
    <w:uiPriority w:val="30"/>
    <w:qFormat/>
    <w:rsid w:val="0055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770"/>
    <w:rPr>
      <w:i/>
      <w:iCs/>
      <w:color w:val="0F4761" w:themeColor="accent1" w:themeShade="BF"/>
    </w:rPr>
  </w:style>
  <w:style w:type="character" w:styleId="IntenseReference">
    <w:name w:val="Intense Reference"/>
    <w:basedOn w:val="DefaultParagraphFont"/>
    <w:uiPriority w:val="32"/>
    <w:qFormat/>
    <w:rsid w:val="00556770"/>
    <w:rPr>
      <w:b/>
      <w:bCs/>
      <w:smallCaps/>
      <w:color w:val="0F4761" w:themeColor="accent1" w:themeShade="BF"/>
      <w:spacing w:val="5"/>
    </w:rPr>
  </w:style>
  <w:style w:type="paragraph" w:styleId="NoSpacing">
    <w:name w:val="No Spacing"/>
    <w:uiPriority w:val="1"/>
    <w:qFormat/>
    <w:rsid w:val="00556770"/>
    <w:pPr>
      <w:spacing w:after="0" w:line="240" w:lineRule="auto"/>
    </w:pPr>
  </w:style>
  <w:style w:type="paragraph" w:styleId="Header">
    <w:name w:val="header"/>
    <w:basedOn w:val="Normal"/>
    <w:link w:val="HeaderChar"/>
    <w:uiPriority w:val="99"/>
    <w:unhideWhenUsed/>
    <w:rsid w:val="00B6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58F"/>
    <w:rPr>
      <w:sz w:val="22"/>
      <w:szCs w:val="22"/>
    </w:rPr>
  </w:style>
  <w:style w:type="paragraph" w:styleId="Footer">
    <w:name w:val="footer"/>
    <w:basedOn w:val="Normal"/>
    <w:link w:val="FooterChar"/>
    <w:uiPriority w:val="99"/>
    <w:unhideWhenUsed/>
    <w:rsid w:val="00B6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5211">
      <w:bodyDiv w:val="1"/>
      <w:marLeft w:val="0"/>
      <w:marRight w:val="0"/>
      <w:marTop w:val="0"/>
      <w:marBottom w:val="0"/>
      <w:divBdr>
        <w:top w:val="none" w:sz="0" w:space="0" w:color="auto"/>
        <w:left w:val="none" w:sz="0" w:space="0" w:color="auto"/>
        <w:bottom w:val="none" w:sz="0" w:space="0" w:color="auto"/>
        <w:right w:val="none" w:sz="0" w:space="0" w:color="auto"/>
      </w:divBdr>
    </w:div>
    <w:div w:id="149640283">
      <w:bodyDiv w:val="1"/>
      <w:marLeft w:val="0"/>
      <w:marRight w:val="0"/>
      <w:marTop w:val="0"/>
      <w:marBottom w:val="0"/>
      <w:divBdr>
        <w:top w:val="none" w:sz="0" w:space="0" w:color="auto"/>
        <w:left w:val="none" w:sz="0" w:space="0" w:color="auto"/>
        <w:bottom w:val="none" w:sz="0" w:space="0" w:color="auto"/>
        <w:right w:val="none" w:sz="0" w:space="0" w:color="auto"/>
      </w:divBdr>
    </w:div>
    <w:div w:id="243301537">
      <w:bodyDiv w:val="1"/>
      <w:marLeft w:val="0"/>
      <w:marRight w:val="0"/>
      <w:marTop w:val="0"/>
      <w:marBottom w:val="0"/>
      <w:divBdr>
        <w:top w:val="none" w:sz="0" w:space="0" w:color="auto"/>
        <w:left w:val="none" w:sz="0" w:space="0" w:color="auto"/>
        <w:bottom w:val="none" w:sz="0" w:space="0" w:color="auto"/>
        <w:right w:val="none" w:sz="0" w:space="0" w:color="auto"/>
      </w:divBdr>
    </w:div>
    <w:div w:id="851916851">
      <w:bodyDiv w:val="1"/>
      <w:marLeft w:val="0"/>
      <w:marRight w:val="0"/>
      <w:marTop w:val="0"/>
      <w:marBottom w:val="0"/>
      <w:divBdr>
        <w:top w:val="none" w:sz="0" w:space="0" w:color="auto"/>
        <w:left w:val="none" w:sz="0" w:space="0" w:color="auto"/>
        <w:bottom w:val="none" w:sz="0" w:space="0" w:color="auto"/>
        <w:right w:val="none" w:sz="0" w:space="0" w:color="auto"/>
      </w:divBdr>
    </w:div>
    <w:div w:id="948706767">
      <w:bodyDiv w:val="1"/>
      <w:marLeft w:val="0"/>
      <w:marRight w:val="0"/>
      <w:marTop w:val="0"/>
      <w:marBottom w:val="0"/>
      <w:divBdr>
        <w:top w:val="none" w:sz="0" w:space="0" w:color="auto"/>
        <w:left w:val="none" w:sz="0" w:space="0" w:color="auto"/>
        <w:bottom w:val="none" w:sz="0" w:space="0" w:color="auto"/>
        <w:right w:val="none" w:sz="0" w:space="0" w:color="auto"/>
      </w:divBdr>
    </w:div>
    <w:div w:id="982542741">
      <w:bodyDiv w:val="1"/>
      <w:marLeft w:val="0"/>
      <w:marRight w:val="0"/>
      <w:marTop w:val="0"/>
      <w:marBottom w:val="0"/>
      <w:divBdr>
        <w:top w:val="none" w:sz="0" w:space="0" w:color="auto"/>
        <w:left w:val="none" w:sz="0" w:space="0" w:color="auto"/>
        <w:bottom w:val="none" w:sz="0" w:space="0" w:color="auto"/>
        <w:right w:val="none" w:sz="0" w:space="0" w:color="auto"/>
      </w:divBdr>
    </w:div>
    <w:div w:id="1017465203">
      <w:bodyDiv w:val="1"/>
      <w:marLeft w:val="0"/>
      <w:marRight w:val="0"/>
      <w:marTop w:val="0"/>
      <w:marBottom w:val="0"/>
      <w:divBdr>
        <w:top w:val="none" w:sz="0" w:space="0" w:color="auto"/>
        <w:left w:val="none" w:sz="0" w:space="0" w:color="auto"/>
        <w:bottom w:val="none" w:sz="0" w:space="0" w:color="auto"/>
        <w:right w:val="none" w:sz="0" w:space="0" w:color="auto"/>
      </w:divBdr>
    </w:div>
    <w:div w:id="1129973374">
      <w:bodyDiv w:val="1"/>
      <w:marLeft w:val="0"/>
      <w:marRight w:val="0"/>
      <w:marTop w:val="0"/>
      <w:marBottom w:val="0"/>
      <w:divBdr>
        <w:top w:val="none" w:sz="0" w:space="0" w:color="auto"/>
        <w:left w:val="none" w:sz="0" w:space="0" w:color="auto"/>
        <w:bottom w:val="none" w:sz="0" w:space="0" w:color="auto"/>
        <w:right w:val="none" w:sz="0" w:space="0" w:color="auto"/>
      </w:divBdr>
    </w:div>
    <w:div w:id="1209685749">
      <w:bodyDiv w:val="1"/>
      <w:marLeft w:val="0"/>
      <w:marRight w:val="0"/>
      <w:marTop w:val="0"/>
      <w:marBottom w:val="0"/>
      <w:divBdr>
        <w:top w:val="none" w:sz="0" w:space="0" w:color="auto"/>
        <w:left w:val="none" w:sz="0" w:space="0" w:color="auto"/>
        <w:bottom w:val="none" w:sz="0" w:space="0" w:color="auto"/>
        <w:right w:val="none" w:sz="0" w:space="0" w:color="auto"/>
      </w:divBdr>
    </w:div>
    <w:div w:id="1267695423">
      <w:bodyDiv w:val="1"/>
      <w:marLeft w:val="0"/>
      <w:marRight w:val="0"/>
      <w:marTop w:val="0"/>
      <w:marBottom w:val="0"/>
      <w:divBdr>
        <w:top w:val="none" w:sz="0" w:space="0" w:color="auto"/>
        <w:left w:val="none" w:sz="0" w:space="0" w:color="auto"/>
        <w:bottom w:val="none" w:sz="0" w:space="0" w:color="auto"/>
        <w:right w:val="none" w:sz="0" w:space="0" w:color="auto"/>
      </w:divBdr>
    </w:div>
    <w:div w:id="1344284524">
      <w:bodyDiv w:val="1"/>
      <w:marLeft w:val="0"/>
      <w:marRight w:val="0"/>
      <w:marTop w:val="0"/>
      <w:marBottom w:val="0"/>
      <w:divBdr>
        <w:top w:val="none" w:sz="0" w:space="0" w:color="auto"/>
        <w:left w:val="none" w:sz="0" w:space="0" w:color="auto"/>
        <w:bottom w:val="none" w:sz="0" w:space="0" w:color="auto"/>
        <w:right w:val="none" w:sz="0" w:space="0" w:color="auto"/>
      </w:divBdr>
    </w:div>
    <w:div w:id="1350377495">
      <w:bodyDiv w:val="1"/>
      <w:marLeft w:val="0"/>
      <w:marRight w:val="0"/>
      <w:marTop w:val="0"/>
      <w:marBottom w:val="0"/>
      <w:divBdr>
        <w:top w:val="none" w:sz="0" w:space="0" w:color="auto"/>
        <w:left w:val="none" w:sz="0" w:space="0" w:color="auto"/>
        <w:bottom w:val="none" w:sz="0" w:space="0" w:color="auto"/>
        <w:right w:val="none" w:sz="0" w:space="0" w:color="auto"/>
      </w:divBdr>
    </w:div>
    <w:div w:id="1442647237">
      <w:bodyDiv w:val="1"/>
      <w:marLeft w:val="0"/>
      <w:marRight w:val="0"/>
      <w:marTop w:val="0"/>
      <w:marBottom w:val="0"/>
      <w:divBdr>
        <w:top w:val="none" w:sz="0" w:space="0" w:color="auto"/>
        <w:left w:val="none" w:sz="0" w:space="0" w:color="auto"/>
        <w:bottom w:val="none" w:sz="0" w:space="0" w:color="auto"/>
        <w:right w:val="none" w:sz="0" w:space="0" w:color="auto"/>
      </w:divBdr>
    </w:div>
    <w:div w:id="1850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Oscars Frampton Cotterell</dc:creator>
  <cp:keywords/>
  <dc:description/>
  <cp:lastModifiedBy>Oscars Frampton Cotterell</cp:lastModifiedBy>
  <cp:revision>89</cp:revision>
  <cp:lastPrinted>2025-02-21T15:52:00Z</cp:lastPrinted>
  <dcterms:created xsi:type="dcterms:W3CDTF">2025-02-19T21:11:00Z</dcterms:created>
  <dcterms:modified xsi:type="dcterms:W3CDTF">2025-02-24T09:37:00Z</dcterms:modified>
</cp:coreProperties>
</file>